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9D72F" w14:textId="12A1C837" w:rsidR="00AA51B6" w:rsidRPr="002B485D" w:rsidRDefault="003938AB" w:rsidP="00F35BAB">
      <w:pPr>
        <w:widowControl/>
        <w:autoSpaceDE/>
        <w:autoSpaceDN/>
        <w:adjustRightInd/>
        <w:spacing w:after="200" w:line="276" w:lineRule="auto"/>
        <w:ind w:right="545"/>
        <w:rPr>
          <w:rFonts w:ascii="Arial" w:eastAsia="Calibri" w:hAnsi="Arial" w:cs="Arial"/>
          <w:sz w:val="22"/>
          <w:szCs w:val="22"/>
          <w:lang w:val="fr-CA" w:eastAsia="en-US"/>
        </w:rPr>
      </w:pPr>
      <w:r>
        <w:rPr>
          <w:noProof/>
          <w:lang w:val="fr-CA" w:eastAsia="fr-CA"/>
        </w:rPr>
        <mc:AlternateContent>
          <mc:Choice Requires="wpg">
            <w:drawing>
              <wp:anchor distT="0" distB="0" distL="114300" distR="114300" simplePos="0" relativeHeight="251665408" behindDoc="0" locked="0" layoutInCell="1" allowOverlap="1" wp14:anchorId="127DDD01" wp14:editId="019422EB">
                <wp:simplePos x="0" y="0"/>
                <wp:positionH relativeFrom="column">
                  <wp:posOffset>-668655</wp:posOffset>
                </wp:positionH>
                <wp:positionV relativeFrom="paragraph">
                  <wp:posOffset>-106680</wp:posOffset>
                </wp:positionV>
                <wp:extent cx="7250430" cy="3455035"/>
                <wp:effectExtent l="0" t="0" r="7620" b="0"/>
                <wp:wrapSquare wrapText="bothSides"/>
                <wp:docPr id="6" name="Groupe 6"/>
                <wp:cNvGraphicFramePr/>
                <a:graphic xmlns:a="http://schemas.openxmlformats.org/drawingml/2006/main">
                  <a:graphicData uri="http://schemas.microsoft.com/office/word/2010/wordprocessingGroup">
                    <wpg:wgp>
                      <wpg:cNvGrpSpPr/>
                      <wpg:grpSpPr>
                        <a:xfrm>
                          <a:off x="0" y="0"/>
                          <a:ext cx="7250430" cy="3455035"/>
                          <a:chOff x="0" y="0"/>
                          <a:chExt cx="7250560" cy="3455043"/>
                        </a:xfrm>
                      </wpg:grpSpPr>
                      <pic:pic xmlns:pic="http://schemas.openxmlformats.org/drawingml/2006/picture">
                        <pic:nvPicPr>
                          <pic:cNvPr id="7" name="Image 7" descr="cid:962F3C88-8A4D-4D9F-A66B-CA81836D0B85"/>
                          <pic:cNvPicPr>
                            <a:picLocks noChangeAspect="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486400" cy="3455043"/>
                          </a:xfrm>
                          <a:prstGeom prst="rect">
                            <a:avLst/>
                          </a:prstGeom>
                          <a:noFill/>
                          <a:ln>
                            <a:noFill/>
                          </a:ln>
                        </pic:spPr>
                      </pic:pic>
                      <pic:pic xmlns:pic="http://schemas.openxmlformats.org/drawingml/2006/picture">
                        <pic:nvPicPr>
                          <pic:cNvPr id="8" name="Imag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687978" y="462987"/>
                            <a:ext cx="1562582" cy="9259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C657EA" id="Groupe 6" o:spid="_x0000_s1026" style="position:absolute;margin-left:-52.65pt;margin-top:-8.4pt;width:570.9pt;height:272.05pt;z-index:251665408;mso-width-relative:margin;mso-height-relative:margin" coordsize="72505,345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lJxFc0CAADJBwAADgAAAGRycy9lMm9Eb2MueG1s1FXb&#10;buIwEH1faf/ByjtNCEkIUaGiZakqtbtoLx9gHCexGl9km0v/fsdOSoFWu1Xf+kCY8WV85szx+PJq&#10;z1u0pdowKabB8CIKEBVElkzU0+DP7+UgD5CxWJS4lYJOgydqgqvZ1y+XO1XQWDayLalGEESYYqem&#10;QWOtKsLQkIZybC6kogImK6k5tuDqOiw13kF03oZxFGXhTupSaUmoMTC66CaDmY9fVZTYH1VlqEXt&#10;NABs1n+1/67dN5xd4qLWWDWM9DDwB1BwzAQcegi1wBajjWavQnFGtDSyshdE8lBWFSPU5wDZDKOz&#10;bG613CifS13sanWgCag94+nDYcn37a1Wv9RKAxM7VQMX3nO57CvN3T+gRHtP2dOBMrq3iMDgOE6j&#10;ZATMEpgbJWkajdKOVNIA86/2kebb0c40O96ZjNzO8Png8ASOYqSAX88BWK84+L9WYJfdaBr0Qfi7&#10;YnCsHzdqAOVS2LI1a5l98tKDwjhQYrtiZKU7B+hcacRKICZAAnNQ/B3HNUXgltQQUB5hZTHJ4uXo&#10;Js8H+TxZDJLFZDmYZ9n14GaeD/NRtoiuc8+ii+9CdgdgR8C9JI8GCXnTYFHTuVEgcbh4nrnT5aFz&#10;T9CtW6aWrG1dUZ3d8wCgzuT0BpWdVBeSbDgVtrt7mrZAiRSmYcoESBeUrynkru/KoXNbJh69F3eS&#10;MJr8BLj+zhmrqSWNg1IBpH4cin+Y8PhfILtsDOgUrXcPsgRi8cZKf+feo9M0ybMk+ofagFxt7C2V&#10;HDkDYANSHx5v743DDNielzjUQjoqfS6tOBmAhW7E43eIexMS6EQCxqeRMbTvYxnnrpCuEp9TlSPo&#10;U/AaWVCP0kzYXpYflaKr+pn40iwfT8bAGrTDJIsn+bg747lfDtMsTvO465eTOJ2M/UU/NL0Xjb1L&#10;hm9qzDdOeC+8ZPu3zT1Ixz7Yxy/w7C8AAAD//wMAUEsDBAoAAAAAAAAAIQA6cKKg7n0AAO59AAAU&#10;AAAAZHJzL21lZGlhL2ltYWdlMS5wbmeJUE5HDQoaCgAAAA1JSERSAAAE/AAAAyUIBgAAAOer7Z8A&#10;AAAJcEhZcwAAFxEAABcRAcom8z8AACAASURBVHic7N1tjJzlmSf6u6qr32zwa05ix+GAewmRzBg8&#10;jBYmcLTmxMweUNg4QXwKSdhEZOZ8OBkWPmRXK80gZ45Gu1kpiGG/bEBhyIR8OVGIM0SJNDjCK5kM&#10;5MRrcLAE4bRhHI+BBb9Bu9+rj64yDX5td7vr5bmf+v2kUkO73f3U/bSr6vnXdd1XZfrZa2cS0Bbb&#10;Xr4tfeuVWy02LbV59avplzc+3PgRPX//UFN/1PS/udfJg5LaO9ab/sNby7K4c19cPpruWn6iAEeS&#10;n5FHamlqfyWL417+15MFOAoAyFPVeQNgvvYcX2etAAAACk7gB8C8HZsctFgAAAAFV3OCADif5b2j&#10;aeuavemKwcPp5o/8Ll277KC1AgAAKDiBHwBnuXzwcHrgU79Id1/2nMUBAADIjMAPgNN8bs3e9Nim&#10;J9KK3lELAwAAkCF7+AFwmn839IywDwAAIGMCPwAAAAAoEYEfAAAAAJSIwA8AAAAASkTgBwAAAAAl&#10;IvADAAAAgBIR+AEAAABAiQj8AAAAAKBEBH4AAAAAUCICPwAAAAAoEYEfAAAAAJSIwA8AAAAASkTg&#10;BwAAAAAlIvADAAAAgBIR+AEAAABAiQj8AAAAAKBEBH4AAAAAUCICPwAAAAAokZqTCe2zonfUagMU&#10;wMxYStP/XHEqTjFdqaTUU5jDmVP9SEpT7zh/FyN+93MxNewc564ymFLP2pluXwaAjhD4QRttWv57&#10;yw3QItOHKql+pNL4GKbfDwsiHKofFRxcyOjHe1L6XLGPcdbk7moa+X+9jC27kUed47KqrT8ZAlYG&#10;Z1J1bUqVgZlGMFhdmVJ1pYAQoBk8i0IbXbvsoOUGWKTZ6ryp/dVUP3TyvwV6APmY2j/7mF1Jad/Z&#10;hx2BYCMA/PjJj6oEARZO4AdtFC29Efq9cHydZQeYpwj4poarjYq9uEicreADoJzisf7DUDAqAFOq&#10;DdVTz/qZVBsSAALMh8AP2uzeoZ3pa3u+aNkB5hCtuZP7KmlqX/W0iz4Auk+88TO5r5om368GjACw&#10;d0M91TbMNILA+H8ATifwgza7+7Ln0raXb02vj66y9ACnmA35Yn82VXwAnE8EgBO7q2lid3xBzwfh&#10;X991dWsG8D6BH3TAg3/w43THr++x9EDXm63amNgl5APg4sxW/409dTL867upru0X6HoCP+iArWv2&#10;pq9c9nz6/oHrLT/QlaKab3xHtXGRFqEfACzWh5V/1UbgF8FfBIBafoFuJPCDDnls0xPphWPrDPAA&#10;usrUcAR9PfblA6Clomp89Ec9aWygpxH89d80LfgDukrV6YbO+eWNDzcq/QDKLoK+kUdqaeTRmrAP&#10;gLaJqr+oKD/+rd5GABgV5gDdQIUfdNCK3tFGpd+mZQfTtlduTccmB50OoFRU9AFQFLPtvjHcY+B2&#10;FX9AuQn8oADuHXqmMb33oeGb0+MHrjfBF8hetFLF5umCPgCKJkK/2ENWqy9QZgI/KIio9nvgUz9v&#10;3PYcX5e2H7omHZ0abOzzd7GOTg7aIxBoq2idiqAvLqYAoKhmW30nf1NJ/bfUG1V/AGUi8IMCihbf&#10;uBVFs4LD+D57jn0i7XznysaN1rt22UGhL20zvqvaaN81dReAXNSPnhzuMfmbahq8czpVV844d0Ap&#10;CPyAC4rqw82rX23KQm1dszdte/m2bAK/GKxyofv+2olVTWnDfu3E6sb3Wqwrlhz+4Dtcu3zhgd/l&#10;g4fn8VXwodgAPS6WtO8CkKt4Dnv3v9RS/5Z6Gtgy7TwC2RP4ASxSBGynhmwXq1mh6qn+7WXPpe8f&#10;uH7eXx/H0Iz7QveIqr6xn/U44wCUQrT5Tu2rNKr9etaq9gPyZYMdgBKLAO9za/bO6w4u7x1N3/mD&#10;H/t1YF6iqm/kkZqwD4DSicFT7z1cS2M7PMcB+RL4AZTcY5ueaOzlN5cI+x68+slC7R1JccVkw7gQ&#10;0sILQJlFtV+8uWVvWiBHAj+Akos9GHdv/nb6y6t+cc79+aICcPe/+na6+7Ln/CpwQTGB98QPDOYA&#10;oDs09vb7dm+aGvYmF5AXe/gBdIkHPvXzxm3P8XXp2ORg4063Yt9AyikCvqhyiDYnAOgmjefAR2tp&#10;4LPTqf+munMPZEHgB9BltO2yUBHyaWkCoNvFvrX1QycHegAUncAPADivid3VRhuvsA8ATj4vxhth&#10;S78+lSoDFgQoLnv4AQDnFBc1oz8S9gHAqWYr321zARSZwA8AOEtU9UXYBwCcTegHFJ3ADwA4TQR9&#10;4896iQAAczHQCigyr+YBgA9E2BetvADAhQn9gKLyih4AaBD2AcDCCf2AIvKqHgAQ9gHAIgj9gKLx&#10;yh4AulwM6BD2AcDiCP2AIvHqHgC6WAR9BnQAQHPMhn7xEaCTvMIHgC41ua/aaOUFAJpH6AcUgcAP&#10;ALpQtBsJ+wCgNTzPAp0m8AOALhMVByf+rkflAQC0UFTSxz65AJ0g8AOALnPi72qpftSG4gDQarFP&#10;rsFYQCd45AGALhKVBlP7hX0A0C7x3GtyL9BuAj8A6BLRWmQiLwC0V2yhEfv52UoDaCev+gGgC8xe&#10;bAAA7RcVfuNPex4G2kfgBwBdIPbtU1kAAJ0TVfZRbQ/QDh5tAKDkxndV7dsHAAWgtRdoF4EfAJRY&#10;/Uglje/QQgQARWCLDaBdBH4AUGIqCQCgWKKtV2sv0GoeZQCgpCZ2a+UFgCIae6rqDTmgpQR+AFBC&#10;cREx9pSWIQAoovrRShrf5XkaaJ2atQWA8hl/Wivv+VQGUupZO1PMg+ugnlX5rEl1ZUq19c7hxZg+&#10;VMnmscE5Lg/V5uc2vqOa+q6rp+pKv+tA8wn8AKBkGoM6nlXEH2FBz9BM40KqumIm1YZcUM1lcKyS&#10;0lvFPb5T9V5XT0v/96niHFBGRh6pZRO+LP26c1w28fxUP3IyeK4fqjQ+xq2bxV67fteBVhD4AUDJ&#10;jP2sO8O+qNqrbZhJtfV14R5AATXegIkK3VMeo6PiNAZYTA9XGh+7rTo9Avip4YrnLaDpBH4AUCJT&#10;718wdYuo3OvdMJP6btISBZCj2GYh2lrTdSkNpumTE2x3d9dz2fiOnlQbUuUHNJfADwBKJC4aukG0&#10;6/b+Uf3kRSIApdG7oZ56N0T7b70xbX5iV/mr/lT5Aa0g8AOAkoiLhbJvjB5BX/+WaRdFACUXVdsD&#10;W6ZT/03TjWm2ZQ/+xn7Wky75hio/oHkEfgBQEmWu7ovW3f5bVPQBdJto+Z0N/sae6mlU/ZVRDC9R&#10;5Qc0k8APAEqgcaFQ0uq+/hvrqf+W6cZFHwDdKZ4DBu+cbuzZGpNtyzjd115+QDN15xg/ACiZaHUq&#10;m6jqW3rPVBq4XdgHwEkxkT1aX/u3lK/ie3YvP4BmEPgBQObqRyqla3GKTdsv+fMprU0AnFO0+cab&#10;QmV7Q2iypC3LQPt5NAGAzJUt7Bv47HRa8iVVfQDMLd4UuvSbk42qv7KI5/R4Iw9gsQR+AJC5MrXz&#10;xv5M/TcZzAHA/MSbQ0u/PlWqoU5lHUwCtJdHEgDI2OS+apoZy/8MxgVb7MlkCi8AC/XBQI+SPIdM&#10;/kaFH7B4Aj8AyNjk7vwvCmarM8rUkgVA+5Ul9KsfrTTe0ANYDI8iAJCpqOwrwwWBsA+AZilL6De1&#10;T5UfsDgCPwDIVBnCvrgwE/YB0ExleG5R4QcslkcRAMhU7sM6+rfU7dkHQEtE9Xh1Rb6hX1mq+IHO&#10;8QgCABmKC4HpQ/m2+/RuqKeBLdMFOBIAyij2h13y5enGx1xp6wUWQ+AHABnK+V3/qLiIdisAaKVo&#10;6x24Pd/nGxV+wGJ4BAGADOX8rn+EfTlXXACQj9g6IqrKcxTV/FPDqvyAiyPwA4AMTQ3n+RTef2M9&#10;1YYM6QCgfXJ+o2lKlR9wkTx6AEBm4t3+eNc/N3Gx1X+LVl4A2qvx/JPpvrFT+1X4ARdH4AcAmZna&#10;n+fTd+yjpJUXgE7ov6ne2NMvNzGgK8c3+YDOE/gBQGamM9zPJwZ1xD5KANApA5/NtMov0208gM7y&#10;yAEAmcmxvaf/FmEfAJ0Ve8jW1udZ5QewUAI/AMhIji/6VfcBUBQ57uWXY2U/0HkCPwDISI6Bn+o+&#10;AIoiqvzijaicGNwBXAyBHwBkpP7Peb3ojyEdvRsEfgAUR45vRGnrBRZK4AcAGcntBX+EfSbzAlAk&#10;Ob4RVT8i8AMWRuAHABnJLfDru0l1HwDFEm9E5ba3rAo/YKEEfgCQiZmxk7dcxB5JPWvzm4YIQPnV&#10;NuT1/FQ/VICDALIi8AOATExntn9fbIwOAEVUG8qrwm9mVIUfsDACPwDIRP1oZoFfZtUTAHSPaOut&#10;rc/necqkXmChBH4AkIncNuzOrXoCgO7SoxIdKDGBHwDkYjSfQ429+0znBaDIausN7gDKS+AHAJnI&#10;6YW+YR0AFF3Px/N6rprJ6I0/oPMEfgBA01VWWlMAii0q0WOiPEAZCfwAgKbLrU0KgO5UzegNqqn9&#10;Lt+B+fOIAQCZMKEPAJrLFhRAWQn8AICmq5l8CEAOBp0loJwEfgAAAABQIgI/AAAAupKWXqCsBH4A&#10;AAB0pcqAwA8oJ4EfAAAAAJSIwA8AAAAASkTgBwAAAAAlIvADAAAAgBIR+AEAAABAiQj8AAAAAKBE&#10;BH4AAAAAUCICPwAAAAAoEYEfAAAAAJSIwA8AAAAASkTgBwAAAAAlIvADAAAAgBIR+AEAAABAiQj8&#10;AAAAAKBEBH4AAAAAUCICPwAAAAAoEYEfAAAAAJSIwA8AAAAASkTgBwAAAAAlIvADAAAAgBIR+AEA&#10;AABAiQj8AAAAAKBEBH4AAAAAUCICPwAAAAAoEYEfAAAAAJSIwA8AAAAASkTgBwAAAAAlIvADACC9&#10;Oe1lIQBAWXhlBwBAenOqxyIAAJSEwA8AAAAASkTgBwBAenPKy0IAgLLwyg5ou6NTgxYdoGDeyijw&#10;u6RaL8BRAAAUl8APaLsXjq2z6AAFMzxZy+aUDPVOF+AoAACKS+AHANDlop13pF7p9mUAACgNgR/Q&#10;dq+dWGXRAQokp+q+8NGaCj8AgLkI/IC2e31U4AdQJHvHerM6Hx+r2cMPAGAueb2dC2Rvz/G89u/b&#10;vPrVAhwFQGu9OJ7PS8Kl1ZkCHEUx1I9U0vShk7f5ir+Ti7EdPQs60tr6eur5+EyqDJTxbAPAwgj8&#10;gLZ6XTsvQKHE/n37J3Ia2DFVgKPorJmxlMae6kkTu8vdrDO+Y2H3b/z95qX+LfU0sEXbNwDdTeAH&#10;tNWeY5/IZsGX944W4CgAWusfR/uyWuGPdnk7b4R9I4/UFlTV120iKJw5ktLgnUI/ALqXPfyAttr5&#10;zpXZLPimZQcLcBQArfUPI/1ZrXC37983/nSPsG8eovqx7BWQADAXz4JAW+UU+KnwA8out3becE3/&#10;ZAGOonOEWPM3sctaAdC9PAsCbbP9jY1ZLbYKP6Dstr87mN09HOrr3j38poYrjZZe5kclJADdTOAH&#10;tM1P3rgmq8W+YsnhAhwFQGuM1Cvp6czaeWP/PlN6AQAuzNAOoG1yq/C7Ysk7BTgKgNb4ybuDjdAv&#10;Jyb0ApCD2MYohhUencynkn5F72jatPz3afPqVwtwNDSDwA9oiwj7jmX0hBeu1dILlFQEfdvfHcju&#10;zl0z0N379wFQXK+dWJW2vXJbltc9p4p9zLeu2ZseuOrnOp4yp6UXaIu/PXBDVgt9+eDhxrtcAGWU&#10;Y3VfalT4TRfgKADgdA8N35yu++/fTN8/cH3WYV+I44/78S92PJC2vXxbAY6Ii6XCD2i5eLfrp5m1&#10;8167XHUfUE65VveFjSr8ACiYr+65qxGQldG3Xrk1vTa6Kj226Qm/dhlS4Qe0XJS258aEXqCs/tuR&#10;pVlW9/3x4EQBjgIAPlTmsG9W3L+4n+RH4Ae01NH3S8Jzc/NHfucXAyidvWO9aUdmk3ln2b8PgCKJ&#10;Nt6yh32z4n7G/SUvAj+gpe576Y4sF9h0KqBsoqrvO4cvyfZeqfADoCiiqGHbK7d21fmI+5vT1GEE&#10;fkALxd59Ob7rZTovUEbfeeeS9NZUni/9Plqrp4/V6gU4EgA4Wd2X+3COhYr7q8ovLwI/oGW+lule&#10;D5s/oroPKJenR/rTP472ZXufPq26D4ACebxLWnnP1K33O1cCP6Altr+xMe1858osF/fza14swFEA&#10;NMfwRC09+E6+rbzhlqXjBTgKADjZxfT66KquXIm433H/yYPAD2i62Nsh10lOy3tH7d8HlEaEff/h&#10;rWVZ351o5x3qmyrAkQBA6tqwb1a33/+c1Lp9AYDmu+PX92S7p4WwD8rhzalqo4X1vfri3tuMoCnX&#10;dtJYgwj7YlhHzlT3AQAsnMAPaKrYyDXXVt7UaOfdW4CjABbju0eWpu3vDjRtDaPC7C8+8m5WVWYR&#10;8v3V25dmH/alRuA3VoCjAKBT9hxfl3a+/clFTYjdtPz3jTf2V/SOOo8FEG3BO9/55KLag69Ycjht&#10;Xv27xkfOTeAHNE0Effe/9IWsF3Sr/fugZSJ8+sm7g40wbjaIWt83le5aPtq0KrqYRLtjpL+pd+Gt&#10;9yvl/tNHjzcl9IvKuyeOLTntOP94cKKxDs34/rNtvGUI+zb2T5rOC9ClIui7/7d3NK2YILbueeCq&#10;X6R7h55Z1PdZTPBYBnuOfeKiu6Ji7ba9clv6m+HNTVuJr1z2fHrw6h8Lc8/BHn5AU8QT8hd+fU/W&#10;i/m5NXs9UUAL/fu3lqUfHhs8LYjaP1FL//f/vLQxRXax4ns0O+ybNVsxt1gR9n3jjRVnHWe0H0dI&#10;F2HdYpQp7Au3XKKd91TVlcU5lhxUmlfoC7RZXFt85tlvNLVzKLYciuKE+166Y1HfJwKvbraYwDPO&#10;aTPDvvD9A9c3vm+3B7HnIvADFi1KseNBNtd9+2Zp54XWiaq+/XOEWdGGu9iQ6lcn+lp6H6LSb7GB&#10;XEzLPd/9jM9/98iSi/7eEXh+443lpQn7llZn2r5/3/ShSprYXW3c6keKt47VlTOpumKmAEeSh94N&#10;qkMhV1HZ16priwicct6CKFfbXr4tvXB8XUuOPr5vbC3F6QR+wKLEOyk5D+mYFSX+d1/2XDEOBkro&#10;Hy5QeRch1WKr/PaO97Z84faOX3zgF/fxQscYfx5VgAv9vtHKHGFimWy9tH17982MpTTySC2993At&#10;jf6op3F797/U0okf9DT+rEgGbhdizUdU9/VvsVaQo8aefS0O5P72wA1+N9rs8QPXt/QHPrS/uZWD&#10;ZSDwAy7abKl9q96paaetqvugpeaq7pu12Im67ahsW8wxzrc68K2pngV9z//rHC3CZfD5S9u3xcKJ&#10;v6ulqf1n//5M7qs2wr8iiaq1wTunS3Smmy/CvqVfn2pURAL5iQEdrbbzbRV+7RRFIq+PXvyAjvmI&#10;ApQ9JbgubSZDO4CLMhv25V7ZN2uxm/cCtFOEmzH4o5nTiItky9LxRktvO0wNV84Z9s2K0G/6UD31&#10;rC1OeNR33cnjmdhVbRx//Wg52rgXK9aktn4m9d1UF/ZBxtqxF1urwydO164CkbJcmzaLwA9YsMcP&#10;3JDue+kLpXlAvXbZwbRp2cECHAnAhUXrczP2PCyyu5afaNvRTe2/cNVmhH49a4tVVRfh1sVU+kXr&#10;8lwBZ5Es/+vJLI4TAIpI4AcsSEy1avZkpU67d2inXwIogKff6097xxb+0uRPV55IQ31Tbb0DEbrF&#10;8S7EYgO6+JlR1ffWAvf4y01U932sZu+1Zok9CKf/+cPfvaLtSTiXqF48VW1I1R4AzJfAD5iXmMQb&#10;wznKsF/fqS4fPGxYBxTEW9PVxm2hOlHp9uZUT1uGhMwOM/nJu4OlD/pmtbO6r11i4u/kvkqa3l9J&#10;M6OVRnVez9BMW6bIRtg38mieL/nPPG4VfwAwfwI/4IJihHpMPSrjngh3X/Z8AY4C4EOjM5X0q9G+&#10;RgXhP472ddXKlLG6b+ypnjT+7OlhbaOl9tmUqiuqacmXpwu1PyAAUA4CP+C8Yhz+V//HXaXd1HZ5&#10;76hhHUDhbPufl3blSYkhHWWr7osJvxO7z1+ZGcM23nu4lpbeM6VdFQBoKoEfcJYI+qKqLz6W2b3r&#10;d6YVvaN+AcjC3rHe9N7H83navqSN+4QNT5xclxU9M+nodGvbeydnTp6LN7ukvbadtl46VqrqvvFd&#10;1TnDvlOd+EEtXfrNyVQp59BlAKADBH7AB7a/sTE9NHxz6YO+pLqPgmiEeDOVRmAVe7UNT/Q0Dmx4&#10;snbufek+l9GZe6t9P+q7R5e07Wf9P8cHGzea66O1evr8peV6A2Zi1/xD4RikMfGbauq/ybASgHY6&#10;Ojm44D3KY2/zbvbbd9cu6Hpx8+pX/U53iMAPulw8YT1+4Ib0+IHrS9u6ey6q+2inCO9eHO9tBHsx&#10;hfbN6Z6uGcAA8/GnK0caLb1lEdNlo113Iab2CfwA2i3Cvs88+w3rvgA/PnRt4zZf0//m3jzuWAkJ&#10;/KALxTsyP3njmrTz7StLN3V3PlT30WoR8MXQhRfHehuTXIV7cH4b+yfTpwcnun6F6kcKcBAAQGkI&#10;/KDE9hxf15isu+fYJ9Jro6vSC8fWdUW77oU8ePWTqvtouqjei5DvV6O9af+Ep1eYj6jqu2/1e9bq&#10;/QEeAADNUuv5+4csJtA1rl12MN192XNOOE0RId/TI/2NoE8VHyxcTOUt06AOoH1iW5rYjua1E6s/&#10;2FNt9s3uU81+3Zw+ncmJi0Hmf1+A4ygJWUh7tHOdtWefTgkC0FUe/IMfO+EsSrTrRsj3DyP9Kvlg&#10;EaKVNybzAsxlNrB75u1PNgK910+s6sotaQAWypUK0DW+ctnzpkRx0aKa7yfvDqQdI/0WERZJKy9w&#10;PhHq7Xz7k+mZd65sbEfTTUPlAJpJ4Ad0hRjU8eDVqvtYuGjX3X58oDF8A2iOCPu08s7t2H88/TGn&#10;Z+1MqgzM/+9XBmdSdW0MA7E3IMV2dHLwtIFyAj6A5hD4AV3hsU1PGNTBgkTb7hPHltibD5psy9Jx&#10;U3kvwvShhQZ3lZT2FeLQm2ZsR8+8vtXJcHTmtM9VBk9+nmKIkG/7G9ekn7yxMf30jY3OCkALCPyA&#10;0vvcmr1p65q9TjTzIuiD1lnfN5X+bOWIFeaijO9Y/ONy74Z66ruxnmpDwr9O2P7GxkYl3/cPXN99&#10;dx6gzQR+QKlFK29U98GF7B3rTU8cG9S6Cy0S+/b9xUfebXyETpncV23cautn0sDt06r+2iCq+R4a&#10;vjk9fuB67boAbSTwA0rtyX/5qFZe5vTmVDV998jS9I+jfRYKWijCPvv2URRT+ytp5JFaGrxzulH1&#10;R/PF8I0I+lTzAXSGwA8orT8f2mkqL3OK1t3t7w6kkbpN7aGVYkjHxoFJa0yhzIyldOIHPWnJl5LQ&#10;r4liAMe2l29rfASgcwR+QCldu+ygqbyc1/BELX3n8NK0f8LTILRaDOm4Zem4daawRn/Uk3q+MZOq&#10;K7X3LoagD6BYXOkApRP79v3yxoedWM4pqvp+eGzQ4kAbRNh3/+r3LDWFFpV+Yz+rpiVfmnaiLsJr&#10;J1alr+25S9AHUDACP6B0Iuyzbx9nUtUH7bWxf1LYRzZikMf0obohHgsQwzi2vXJb+pvhzdkcM0A3&#10;cdUDlMr3Nv0wbVp20EnlNE+P9DcGc9irD9pjfd9U+ov/5V2rTVYmf1NNPber8puPxw/ckO576Qvp&#10;2KSKeYCiEvgBpRFDOu6+7DknlA9EwPffjixNO0b6LQq0SYR9//mjx9PSankqpSoDqr66weS+Shq4&#10;vdtXYW7adwHyIfADSuErlz1vSAen0cIL7Zdj2Nd3XT2N76jO+TW9G86+P7Hv2/Q/V1JlMGkDLYn6&#10;UVXgc4mBHN965dbiHiAAp3EVBGTvc2v2psc2PeFE8oG9Y73pr96+VAsvtFGulX0xmbX/xnoaf/bc&#10;od/AZ6fPmt46sbuaxp7qaYR+je+xYiYt+fK04K8E4pxWBrp9FU6nqg8gT3O/nQlQcNcuOyjs4zSx&#10;X99/eGuZsA/aKKbx/tc1x7Jt4x24fTr1b6mf/fnPTqf+m07/fAx3GP3Rh2Ffer8ybOSR2mmfI09R&#10;tcmHYq++6/77N4V9ABlS4QdkK8I+E3k5VQzm2P6u0gxopwj7yjCNt7a+nsbPeC/8XBV7E7vO/X55&#10;hH0RBkaLMOQuJvDe99Id6fsHrncuATIl8AOyJOzjTN955xLDOaDN7lv9Xrpl6bhlf1/9iOow8hct&#10;vHf8+p70wvF1ziZAxgR+QHaEfZxJ2AftFa27EfZ9enDCykOJROvuF359Tzo2Oei0AmRO4AdkZXYa&#10;r7CPWcI+aK8YznH/qpE01Ddl5aFEYr++r+35olMKUBICPyAbEfYZ0MGphH3QXrFf35+tHMl2OMdc&#10;YvDGmU5+zuRdyi/26/ub4c3ONECJCPyALHzn6ifTvUPPOFl8QNgH7RMB35+uHCntfn0Tu09O3j3T&#10;7OcM4qDMvrrnLsM5AEpI4AcU2vLe0fTg1U+muy97zoniA8I+aJ9o4f2Lj7ybPlYrZ+gVgzbOFfbN&#10;GnuqJ/VuqKeKAeCUkLAPoLwEfkBhXT54OP34+kfTpmUHnSQ+8N0jS4V90CZfXD6a7lp+otTLPblv&#10;7sm6M2PxNVVVfpTK0cnBRtj30zc2OrEAJSXwAwrpc2v2NvbrM5yDUz090p+2v6vMBlptY/9kYwpv&#10;Wav6TjUzNnfgl96vAoSyiLDvM89+I71wfJ1zClBiAj+gcOzXx7nsHetND75zibWBFir7Xn3AyQEd&#10;wj6A8hP4AYWhhZfzeXOqmv7q7UutD7TQ1kvHGu27ZZzAC5xkzz6A7iHwAwrhz4d2pgeu+rkWXs4y&#10;Uq80wr74CDTfHw9ONKr6uqF9F7qZsA+guwj8gI6Kqr7H/vCJtHn1q04E5/TfjixN+yc8XUGzxT59&#10;dy0fTRsHJq1tk81nX0Bop4eGbxb2AXQZV1BAx/zlVb9ID3zq504A5xVDOkzkheaKir7PXzom6GuR&#10;sR09aXxHtZT3jTw9D8ITRQAAIABJREFUfuCGdP9LX3D2ALqMwA9ou5jA++DVP05XLDls8Tmv4Yla&#10;+u6RpRYImiD25YugL/bo07rbOoI+imbP8XXpPmEfQFcS+AFtE227UdGnfZf5+M7hpfbtg0X6aK2e&#10;Pn/paGPqrmEcH5o+VEkz728ZWz9y4a+Pr5kaPvl4NDPWjiOExTs6OZjueP6edGxy0GoCdCGBH9By&#10;sU/fA5/6Rbr7sucsNvPyxLEl9u2DizRbzfcnS8e17Z7H2FM9aWr//N9QmNxdbdwgJ3f8+p70+ugq&#10;5wygS7maAlpG0MfFiFbeHx5TjQALMRvyfXrJRPr04IS1gy637eXb0s53ruz2ZQDoagI/oOmiZffe&#10;oWfS1jV7LS4LFq28wIWt75tK1/RPNQI+lXzArAj6vvXKrdYDoMsJ/ICmWN472gj4IujbtOygReWi&#10;aOWF85sN+CLcG+qdMnwDOEvs2/fV/3GXhQFA4AcszrXLDqZ7h3amrWteTCt6R60mF+3NqWra/u6A&#10;BaTrreypp0/UptNQ33T6WHzsnVbBB8zLV/fcZd8+ABoEfsCCRch392XPN0K+K5YctoA0RVT3mcp7&#10;bjFp9WM902lqfz5DA2rrT68+2zve27KfFYHY0mq9pT9j1uy5eHO6J7011Zrz8e9XvyfgAxZs+xsb&#10;00/f2GjhAGgQ+AHzEvvyRcuukI9W2DvWm3aM9Hf12sbQhWjT3DgwlYb6ptIllZmzQp9jD7U+0GqW&#10;5X99+rF/9p9Wt+xn/enKkcZatfJnzLpl6Xi6a/mJRkBtuAxQFI1W3j1aeQH4kMAPOKcI+K5dfjDd&#10;vPp3jf/WrksrPdGlwUnsyfYnS8fTxv6TIR/QHku//uG/t7EdPWl8x9zVmv1b6mlgy3Tjv0ceqaWp&#10;/aqRKZZtr9yWjk16EwKADwn8gEagd/mSw41hG5uW/77x/9Auvxrta0srZlFES+jnLx1Nfzw4YejC&#10;GTa+P5BioT5am277sV7TP5nS8oX9ndinstsrWYHmi6m8fzO82coCcBqBH5Rc7Lc3W50XFXsraqON&#10;/49g7/LBw9pz6bjvHlnaFSdhY/9k2rpsLH16cKIAR1NMEfZFu2wux7rQcFLrevlFJWC4UMUgNNN9&#10;v73DegJwltr0v7nXqgDQEU+P9Lds8EFRRNB31/JRQxigS0Trb8/amXTiBz1OOS33+IEb0gvH13X9&#10;Qi+PN7OXHfxgG5p4Yzud8cb3+UwNV9LIo3nUwZy6vUCZbXv5tvStV25t+T2MLCQqZD/z7DdKv6ad&#10;1M51/uWND+tWO4UKPwA6JgYflFW07t6/yrTVWTGUxBRmukVlYMa5puViUMe2l1sfihRRBHwxTO7m&#10;1a+mzat/p2MF4BwEfgB0RLQ3lrW674vLR7NpTW2XqHT8x9G+OX/aYgeXxM9o9X6Qjb37LlKEv/MJ&#10;Pg1wAebjoeGb0+ujq7pmrWZDvs+vebHxEYC5CfwA6IgyTuaNqbv3rxoR2JzDLZeMzxn4RUXkYvc3&#10;/PSSiZYGfhHWLbZi85al42n7uwPn/fMtS8cbPwdgLlHd99D+7hjUEXtOP/CpX6Sta168YHsuLFQE&#10;yQtpAX3txKquCtrPZ93A0XTl0reLeXB8QOAHQNsNT9RKN5k3gpo/WzkirDmPCPO2Xjp2zrAr1uwv&#10;PvLuon9GhGk/eXewZZWjzajajO8xPNFzzt//CIzjdwjgQqK679hk+d44O9Vs0Hf3Zc8V56Aondj7&#10;MfZ9m68v/PoegV9KjbBvIetGZwj8AGi7n8xR4ZSj+1a/1wibmNufrhxpBH9x/mfbWof6phshWDOC&#10;0tng8K/evrTpoV+0aUdguVhxjP/pY8cbA2uefu/Dib1RAel3qDNiwMaFzOdroF3KXt0XFVcPXv2k&#10;oI9CKnvQTrkI/ABoqwh6LrSXWy5mAyaDOeYv1qqV6xXt1P91zdFGoParE4v/PYtW4z9ZOt70Y45w&#10;T8BXDL0b6qlnbTVNHzr33oq19TONr4GiKHN1358P7UwPXPVzrbsATSDwA6CtfjXaV4pprY1KrY8e&#10;t19fAcW5iWq8ZlTk0R2Wfn0qjTxSOyv0i8q+JV/2b5xiefzA9aU7I9G++9gfPrGgvdQAmFs5xyMC&#10;UFhlaOcV9kG5VAZSGvjs9Fn3KT5XKdcOBGTu8QM3lG7/sK9c9nzavfnbwj6AJlPhB0DbvDlVTfsn&#10;8n7qEfYB0CkPDZdr777vbfqhvfoAWkTgB0DbbH83/z2HYs8+YR8A7bbn+Lr0wvF1pVj3GMzx5L98&#10;VFUfQAsJ/ABom19lPqwjpvEa0AFAJ8SwjjKIsO+XNz6cNi076PeIjlluMExbWe/OsIcfAG0xPFFL&#10;b03l+7SzxVRVIAZ5DM2cdxn6rjPNl9Y4OjmYtr+xMfvVFfYxH5uW/77l6+R3sL3atd7XOq+nEfgB&#10;0BZ7x/MtKl/fN5X+bOVIAY4EaIWZsZTGftZz1neOz82cMey5/6bpxvTeM8WAj+rK84eBsBjb37gm&#10;HZvMe1sMYR/zFa3era4I27pmr/PRZp9r8ZrH780KlYSnEfgB0Bb/MNKf7ULfv2qkMawDKKeRR2pp&#10;+lDlrPsWn4s/O1VM7b3kG1Np8M7p1L+l3rgtvWcq9d+kuq8Mej5ezMf6n2Re3SfsYyEitHngql+0&#10;bM2iCsywmPZ74FM/b2mQ+50/+HFx73yHCPwAaLmReiXb6bxfXD5qSAeU2OS+6jnDvlnxZ/E1Z4r2&#10;3YEt041bbY42X/ISgW7RRDvvTzMP/B68+klhHwty79Az6c+HdjZ90SLs+94fPqESrAPiMeCxTU80&#10;PfSL7xcTvz3GnM3QDgBa7sXx3iwX+aO1erpr+YkCHAnQKnOFfbPia3o3OAVlV11RzOA22nlz9pdX&#10;/UI1FRflwat/nD6/5sX0twduSK+fWLXoRYw23vhdXEzYdzTz1vpm2XORE8PjHOz+V99OD+2/Ob1w&#10;bPFTx69dfjDdu/6ZdMWSw625o5kT+AHQcnvH8gz87l/1XgGOAoB2KGqlZs7tvLGnVrTxwWJ+h+JW&#10;FC9cZNBVNovZUzTCuQhzaT0tvQC03IsZDuzY2D+ZNg5MFuBIAGiH3oJOWc61nfdkm90TBTgSgO4k&#10;8AOgpXLdv++u5fZ2AegWtfUzhazw255xdV/s26fNDqBzBH4AtNRwhmGf6j6A7hGDOmLqchE9884n&#10;szwP0YJp3z6AzhL4AdBSOQ7s2LpsrABHAUA7DNw+naori7l/3863ryzAUSycVl6AzjO0A4CWGp7o&#10;yWqBYzLvpwcnCnAkALRaVPb1FXTvvpgGmuOAgK9c9rxWXkqrSANE4EIEfgC01JvTeRWT37J0vABH&#10;AUAr9aydaYR98bGodr6TZ3XfA1eZykt5/fLGh51dsiHwA6ClchvYcctS7bwAZRUBX99N9cJW9Z1q&#10;z7FPFOdg5kl1H0BxCPwAaJncBnas75tKH6sV/yIQoBvFJN3K4Eyqrl3YnY+QrzIwk3o+PtMY0JGL&#10;HCv8VPdRFq+dWJVeH13lfC7Q5YOHhf4FIvADoGVG6pWsFvfTgybzAnk4GWJd+FBnxlKaPpTXY/H5&#10;LP36VDEPrEX2ZLZ/3+fW7HWhT/YeP3BD2vbyrcK+RYjQ74FP/cKk7gIQ+AHQMrlN6L2mX+AHFMPy&#10;v27O49HUcCWNPOolf26iuujY5GBWR/1vXdyTua/uuSt9/8D1TuMiRVj6tT1fTM+8c2V6zMTujspr&#10;J3UAaKGNAwI/ADovt+qi5b2jaeuavQU4Erg4216+TdjXZLGe9710R6nuU24EfgC0zN6xfKpKNqru&#10;A6Agnnn7k1mdCmEfOYuK2m+9cqtz2AJ/M7y5sb50hsAPABrVfd21NxQAxXV0Kq923s+vebEARwEX&#10;Z/sb11i5FrK+nWNDDwBa5r2ZfDaK/1htugBHAXSrnKbH0novHMtrYEfRK/xiL8vzyWmoTf1IZc77&#10;ktsk6qJ4JsOJ2DmJ9b136JluX4aOEPgB0DL7J/J5mvlYT70ARwF0q5i6C7OOZjSwY/PqVwtwFOc2&#10;ua+aRn/U05hWXQaTuytpcvfcr636b6yngdu9ibkQuQ3IyY317RwtvQCQUhrq09ILNEdtaOFVNrUN&#10;3nTgQy8cz6fCr6iBX4R9J35QnrBvvsafPRlyMn+XLzlstVrI+naOwA8AUkpLq6prgObpu2n+AV6E&#10;g31/JPAjTzd/5HeFPO5uDr0mdlfnbP3ldDcXuEq1DKxv5wj8AACgyQa2TM+7TXfwzmn7bvGBPRlV&#10;94XLB4tXvRNhV7dV9p1par9L/fnauubFtLx3NI+DzUys61ZDfTrGowAAXW9j/2S3LwHQAku/PtXY&#10;T+t8IuRb8qXp1Kudl1Pktt/VFdr1yNyK3tH02KYnnMYWiHVdIUztGEM7AACgBSLQi83ze/+oniZ/&#10;U/1gGmhlcCbVNsw0gr5WV/bFfoLL//rDNzVGHqmlqf15tPqdetwUU1H376uYEcACxaTp7236Ybrv&#10;pS8YMtEEUdn34NVPFn6Cd9kJ/AAAoIWitbfH1Exom/g3V10xk+pHu3cfu77rVA4v1N2XPZc2r/5d&#10;emj/zWnn21dmNTynKK5ddjBt/sir6d71z6j+LQCBHwAAXasycOF99qorizfUJyaQju/4sGqwjI79&#10;x94F36uomuy7sd6obMzV0Yyqi4o8fXPJl6cbFa3duJdfbCVQxMetHERI9eDVP+74kcbjwNCOBxZU&#10;bRhh2+7N327pcZEXe/gBANC1ejfMfVEcLbdF22Mvpo+e+EFPqcO+ixVB6MijtcaU0lztOfaJbI78&#10;igIO7JgVVX6xj2ZtffcEX1HVGEOABlQUZ+9i9hX83h/ah5DTqfADAKBrRRVMXCBHiHYuceFcpAm6&#10;47uqWYdZ7RLnM8KPnCv9WLzZ0O9MYzt6GhWyuVt6z5Tf8Qw8fuCG9PiB61t6oLFn3v2/vWPBfy/2&#10;4bx36BmDNUpK4AcAQFeLva4iHJp4ttqoEEsFbg2d2CXsm684n7UhlU5A52x7+bb0rVdubfnPj9bf&#10;ne9cueC/F39n+xsbtQKXlMAPAICuF8HeyXCouAFRtPB28xCChToZ3gr8gM6IffjaEfYtVgwniSrE&#10;GFpCuXiLEAAAMjCj4wogGzlN+X3txKoCHAXNJvADAAAAgBIR+AEAAAA0UQzEuLzAk6xPtXXti8U5&#10;GJpG4AcAAADQZD++/tHGBN0i+96mH6ZNyw469SVkaAcAAABAk0WQNrxlW9r+xjUXvU9e/L3v//76&#10;8/75X171i4v6vit6R9PWNS+mK5bkUYXIwgn8AAAAAFoggrXFTMDd+c6VcwZ+D3zq504b56SlFwAA&#10;AABKRIUfAAAA0BWiRXbbK7el1y+yxXa+tq7Zm+4dembOr378wA3p8QPnr94LRycH5/zzzzz7jTn/&#10;/PIlh9MDV/18ztbdPcfXpYeGb275mtx92fOLqnZkYQR+AAAAQOlFsBUB2bELhGjNEK24Eeb98saH&#10;G229Z7pu5zfTC8fXLfonxc+Z0zspbX9jY3ps0xONEPJMETp+bc8X23Lq41ifeefKxrHQegI/AAAA&#10;oPTueP6etoR9s154P2A8M/CLqr1mhH3zFff5q3vuOuc03j1tPI7w/QPXp5tXv6rSrw0EfgAAAECp&#10;RZXb66OtbVk9l3YGe3OJ0O+C1YBtEpWPAr/WM7QDAAAAKLU9xz7hBBdEUYLHshP4AQAAAKU219AK&#10;2uvyQeeiHQR+AAAAQKltXv07J7ggtq49e3gIzWcPPwAAAKDUosLvL6/6RfrWK7e27W4u7x1Nu//V&#10;t8+qLnztxKp03X//ZlsHiMR9f+BTPz/r8zHMIwZptEtU9z1w1dnHQfOp8AMAgAxU2nddCFBKEXh9&#10;b9MP29JSunn1q+mXNz58zlbi+FwEgfE1rRah43eufvKcYV94bNMTjTBw+RmThFvhc2v2pt2bv33W&#10;1GJaQ4UfAABkoGftTKoMpDQz5mzNR++GevEPEmi7mA4bt6iya9XU3muXHbxgqBWhXwSCRycH55zk&#10;u+fYunT/S3ec98/je5xPhHiblh284PFGGBi3PcfXtazqsB3hJqcT+AEAQCb6bqqn8R2adOaj70aB&#10;H3B+EbgVYZBHBIOLCcOaGaTNJxwkH14tAABAJga2TKe+6wRZF9J/Yz3VhmaKfZAA0EIq/AAAICOD&#10;d06nysqUJnZVtfeeobpiJg3cXtfOC5RG7DcYe+zBQgn8AAAgM1HpF7fpQ5U0s4C9z8d+1tP4OzlY&#10;es/Ugo6yujJuqvqAcom24/MN3IC5CPwAACBTMchjIWLoRy605ALAxbOHHwAAAACUiMAPAAAAAEpE&#10;4AcAAAAAJSLwAwAAAIASEfgBAAAAQIkI/AAAAACgRAR+AAAAkJmp/S7ngfOrWRsAAADIS/1QZw+3&#10;fqSSpvZXGh9r6+upNjST3RpCmQn8AAAAIDOT+6ppZmw6VQbaf9xjT/Wk8Wc/rDAcT9VUXTGTBu+c&#10;FvxBQagBBgAAgAyN7+pp+0GfGfbNqh+tpJFHa2n6UMWvEhSAwA8AAAAyNLGr2mipbZf4WecK+041&#10;vkPMAEXgXyIAAABkaGYspRM/6Gl8bIf5VO9FqzHQef4lAgAAQKYihBt5pNaW0E+7LuRD4AcAAAAZ&#10;mw39BHLArFo8KABAS/wfeSxr40XyTz0fAgD5itcz7z1cS5VLUqoun0mVvubflRjMMR9yBui82tR+&#10;7wAA0N1mxirJ8yEAUAYz76U0/V5nX9d4XQWdp6UXAAAAAEpE4AcAAAAAJSLwAwAAAIASEfgBAAAA&#10;QIkI/AAAAACgRAR+AAAAAFAiAj8AAAAAKBGBHwAAAACUiMAPAAAAAEpE4AcAAAAAJSLwAwAAAIAS&#10;EfgBAAAAQIkI/AAAAACgRAR+AAAAAFAiAj8AAAAAKBGBHwAAAACUiMAPAAAAAEpE4AcAAAAAJSLw&#10;AwAAAIASEfgBAAAAQIkI/AAAAACgRAR+AEBTVQasJwAAdJLADwBoqp61MxYUAAA6SOAHAAAAACUi&#10;8AMAAACAEhH4AQAAAECJCPwAAAAAoEQEfgBAU/UMGdoBAACdJPADAAAAgBIR+AEATVUZUOEHAACd&#10;JPADAJqqZ63ADwAAOkngBwA0VWXQegIAQCcJ/ACAplLhBwAAnSXwAwCaprpC2AcAAJ0m8AMAmqa6&#10;0loCAECnCfwAgKbpGVLhBwAAnSbwAwCaxv59AADQeQI/AKBpBH4AANB5Aj8AoCkqA7GHn8APAAA6&#10;TeAHADRFbahuIQEAoAAEfgBAU1TXWkcAACiC2tJ7ppwIALpa7DtXpOfD0Sd7Uv2dSgGOZGFq61X4&#10;AQCpUK+roFvVakP22gGgRf4pj4WtDMyk2seK8Xw4vquaZdgX+/d5TQEApOQ1ARSBll4AKIj6kUoa&#10;39GT5emwfx8AABSHwA8ACmL0Rz1pZizPs1Hb4J18AAAoCoEfABRAtPJO7c+vlXdWbb3ADwAAikLg&#10;BwAdNjVcSWM/y7OVN70/9KS6UuAHAABFIfADgA6KfftO/KCW9Snovc7+fQAAUCQCPwDokNiv78QP&#10;8t23b1av/fsAAKBQ8i4pAIBMRcg38kgtTR/Kd9++9P7efdp5AaBYKgMnJ+hX157ceqMy0Jzn6ond&#10;PWlyd96vXaBbCPwAoM3KEvaF3j/SzgsARRFB38Dt06l3Q73x3802tT+CQ4Ef5EDgBwBtVKawLy4k&#10;4oICAOi8eE4evHO6JUEfkB+BHwC0SYR8oz/qKUXYl96/sHBRAQCd13fdybCv1WzjAfkQ+AFAG0zu&#10;qzbCvtwHdJyqf4vqPgDotNnKvnaIvXsvRPU/FIMpvQDQYmM7ekoxjfdUhnUAQOdFpX27wr70foVf&#10;/41zB3p9F/hzoD1U+AFAi5SthfdU/Vvad3EBAJxbDOho9/Ya8TPD+LOn1w/Nho+1IW8IQhEI/ACg&#10;yaKSb3xXTxrfUc5C+uqKGS/mAaDDImCLvfs6IUK/vpvqaXJfJc2MVRqVf/b2hWIR+AFAE03srqbx&#10;p6upfrR8VX2z+m/RqgMAndbpvfIa7b03eQMQikrgBwBN0A1BX3q/uq9T1QQAwIeqa4VtwPkJ/ADg&#10;Is227k7+plL6oG+W6j4AKIYegR8wB4EfACxAhHyT+6ppal+l8bGbxIWF6j4AACg+gR8AzCECvul/&#10;rqSp/dU0PRwfu6OS71wGPmsyLwAA5EDgB2Rtarh7w5csZPIsE9Pl4ndp+tDJSXNpNDX+u34kdU2r&#10;7oXU1pvMCwAAuRD4AYUVAUyELfUjlTQTwUt8HDsZxJCJ/zOPw4zfqZGfekqcy+CdqvsAACAXrm6A&#10;QpgaPtkyWT90sn1SVRUUR/+WeqquVN0HAAC5EPgBHdEI+GLwwf6Kij0osOqKmdR/k+o+AADIicAP&#10;aItunmwKOYtW3sqAUwgAADkR+AEtI+SDvPXfWDeoAwAAMiTwA5ou2nUnd1fTxG4hH+Sq0cp7i1Ze&#10;AADIkcAPaIqo5pv4TTVN7KoauAEloJUXAADyJfADFqV+pNKo5IugL0I/IH8xlVcrLwAA5EvgB1yU&#10;CPrGd2jbhbLpWTuTBrZo5QUAgJwJ/IAFiSq+sad6BH1QQtHCu/TrU04tAABkTuAHzEsEfeO7erTu&#10;Qokt+dKUffsAAKAEBH7ABU3uq6axpwzjgDKLIR327QMAgHIQ+AHnFfv0jf6oJ03tF/RBmfVdV2/c&#10;AACAchD4Aec0tqOnMZQDKLfeDfVGdR8AAFAeAj/gNNOHTlb1xUeg3GIir7APAADKR+AHfGB8VzWN&#10;7+gxlAO6QIR9MZHXkA4AACgfgR/QCPiiqi+GcwDlJ+wDAIByE/hBl4vW3RN/12MCL3QJYR8AAJSf&#10;wA+62MTuaqOyD+gOwj4AAOgOAj/oUhH0ReAHdAdhHwAAdA+BH3QZ+/VB9xH2AQBAdxH4QReJsG/k&#10;kVpj3z6gO/RdV08Dt08L+wAAoIsI/KBLRMgXlX3CPuge/TeeDPsAAIDuIvCDLhAhX1T2RYUf0B0G&#10;75xuVPcBAADdR+AHJSfsg+5SXTGTlnx5urFvHwAA0J0EflBiwj7oLrX1EfYZzgEAAN1O4AclJeyD&#10;7jLw2enUf5MWXgA409Tw6XtY14+UY4nO3Ju7ujJuKvyBkwR+UEIR8sWADmEflF+07sZ+fVp4AeB0&#10;E7uraeyp8r4mHvtZz1mfM7ALmCXwg5KJFzRR2WcaL5Rf/5Z6GtjiRT0AnGlyX7XxBni3GX+2mupH&#10;U1ryJa8PoNsJ/KBk4oWNsA/KTVUfAMytG8O+WRF2Tg3XU23I6wToZgI/KJF4YRNP8EA5xTCO/i32&#10;6gOAucSefd2+tc3U/mqqDanyg24m8IOSiD1K4gaUU991J/fkMYEXAAC4EIEflEC08HZz2wKUWW39&#10;yfZdU/cAYH4qgxYKQOAHmYt2hRN/J+yDsomgL9p37b8DAAsTe9xWV8yk+tHu3dc6OgOA7ibwg8xF&#10;ZV83v5iBsundUE99N9poGwAWY8mXp9PII7Wu3MsvpvjrDAAEfpCx8V1VQzqgBGJfvgj6vEAHgOaI&#10;Kr+lX59KY0/1pKn93fHmeFQ1Dtxeb7ymABD4QaZi376xn2nlhZzFC/O+m+qp74/qhnEAQJPNhn5z&#10;iYm+I4/mcVkcbwwObDF5F5gfgR9kypAOyNNsNV8EfXEhAgAA0GwCP8jQ2I6eRoUfkIfZkK+2YUab&#10;DQAA0HICP8hMBH3jO+zbB0UX1XuzAZ9KPgAAoJ0EfpCZ2HgYKJ7a+pnUMzRzMugbsicfAADQOQI/&#10;yMjE7mrXTBmDoopgrzI4k6prT1bxxc1kXQAAoEgEfpCJmTHVfecSVVTaJVmsysBM6r+xntLg6d8o&#10;frfiz0JtyO8ZAACQB4EfZGJ8V08j9Otmp7ZMRkWVoC8D/5THYcbv0sCm6QIcCQAAwOIJ/CAD9SOV&#10;NLGr+wZ1VFfEwIOTIZ/JpgAAADA/Aj/IQEzl7abqvr7r6h9MNwUAAAAWRuAHBdeo7ttd/uq+2Iuv&#10;76Z66r9p2nRTAAAAWASBHxRcVPeVmaAPAAAAmkvgBwVW9uq+aN0duF3QBwAAAM0k8IMCK2t1X2Mi&#10;6menU23IlF0AAABoNoEfFFQM6ZjcV77Ar//Geuq/RVUfAAAAtIrADwpqfFdPqSbzRsA3eOe0ybsA&#10;AADQYgI/KKjJ31RKc2qihTfCvvgIAAAAtJbADwooWnnrR8sR+EXIt/TrU1p4AQAAoE0EflBAk7vL&#10;EfZF+25U9gn7AAAAoH0EflAwZRnWEWHfki9NF+BIAAAAoLuUbwQoZG7iN/n/s5zdsw8AAABoP4Ef&#10;FMzk7rz/WdqzDwAAADpL4AcFUj9SSdOH8t2/L0I+e/YBAABAZwn8oEAm9+U9rCPCvqjwAwAAADpH&#10;4AcFMpXxsI7+G+uNQR0AAABAZwn8oCBiOu/U/jwr/KKqb+B2QzoAAACgCAR+UBBTw/n+czSRFwAA&#10;AIqj5lyc9PiBG9JP3tiYjk0OLur7XLv8YLp3/TPpiiWHm3dwdIXp4Tyr+6KV1759AAAAUBxZBH57&#10;jq/7IIi7dtnBtKJ3tGnf++jkYPrMs99ILxxf15Tvt/OdK9PfDG9O37n6yXTv0DNN+Z6nfu9Zm1e/&#10;2tTvTefl2M4b03j7b1HdBwAAAEVS6MAvgr77f3vHaUFX+POhnenBq3/clJ/RzLDvVPe/9IVGMHn3&#10;Zc8t+nttf2Njuu+3d6TXR1d98LnlvaPpwaufbMr3p/Ni/77pQ/kFfn031RuhHwAAAFAchd00bLby&#10;7sywL0QF3Vf33LXon/HQ8M0tCftm3ffSFxb9PeL+3/Hre04L+0JUPH5tzxcbYSD5y3H/vkZ1302q&#10;+wAAAKBoCpsybHvltjn30/v+gesbFYCL0eqwLI7/XIHlQkRl31yaEXzSear7AAAAgGYpbOC38+0L&#10;B2XbD12zqJ+x2MBwPp55+5MX/XejyvFCFYjNCBXpvNwGdqjuAwAAgOIqbODXylbbWYudyNtq7VgD&#10;iiG3Cr/eDaqWcmYxAAAgAElEQVT7AAAAoKjy2zgMSiYGdsQtJ9HOCwAAABSTwA86bPqf86ruq66Y&#10;ST1rZwpwJAAAAMC51HJelW+9cmvjtlC/vPHhtHn1q2091m0v33ZRx0r55dfOK+wDAACAIlPhBx02&#10;M5ZX4FfboJ0XAAAAikzgBx2W04TeGNRRG1LhBwAAAEVWi1bTbvO3/3RDeubtT7blXu9858pGO298&#10;bJV23h+a784Tv0mfSEeyWNmJ/zV2AZgswJEAAABAa+w5vi4dmxxMr51YnV47sSrLVa51475y3//9&#10;9W37WRH0tTLsS22+PzTfv3vz6WxW9TsnPpP+89//67S8dzRtWnYwXb7kcLpi8HC6+SO/S5cPHk5X&#10;LDlcgKMEAACACzs6OdjIbPYc+0TjY4R7r4/mGfCdKeuhHUB77Vr+Lxo/79j7D4rpnZM/fvaNg9kg&#10;MIbiRAh47bKDaUXvqLMEAABAIUT13uMHbkg7374yvXB8XWlPisAPmLd/6l8555fOBoFxmw0BI/Tb&#10;umZv2rr2xUYYCAAAAO00G/JtP7SxNBV8FyLwgw76347/f1kt/z/1L/yBMd4xiVsEgFEBGOHf59e8&#10;2PgIAAAArRDtutvfuCY9NLy51JV85yPwA+blt0s/vuiFigrA7x+4vnGbDf/+7WXPNVqAAQAAYLEi&#10;6Hto+Ob00P7NjWvQbiXwA+blWE9zHyhPDf9i4Mfdlz2f7h16xp5/AAAALJig73QCP6DjYg+FaPmN&#10;21cue17VHwAAAPMWQd+2V24V9J1C4AfMy94mtPTOx2zVXwR+D3zq54I/AAAAzikGRt732zu6co++&#10;C6kW+/CAomh2S++FxAP3Z579RuMW/w0AAADp/fbd+166o3G9KOw7NxV+QKHNBn8q/gAAANhzfF26&#10;4/l7GltDcX4q/IAsnFrx99oJD+wAAADdZtvLt6U/2vlNYd88CPyArETw9y92PNB4oD9qQ1YAAIDS&#10;i2u/L/z6nsagR+ZH4AdkKR7or9v5zbT9jY1OIAAAQElFC290ev3Utd+CCPyAbEUZ9x2/vqfxTo9q&#10;PwAAgHKZDfsM5lg4gR+QvXinZ2jHA6r9AAAASuLxA/9/e/cfY2dd74v+OzNrfvU3BdsCsqVzURLc&#10;hco+okhyS4SdI9FrkZjcG/HK1bA9f7G5kBzlj+sm1X/Qm8BFzz9biR7Zwrl/GKRejSabGnoTQXHL&#10;LlRIQM8At3ZbKqWdttP5PXPzWdNhV5h2fq0fz/d5Xq9kUlScedbzTNdaz3t9fnyoPq9vSHHHsgj8&#10;gFKIF4Go9ovV7Kr9AAAA8hVh3xf2fcYVXAGBH1Aq3xzcUS/53qfkGwAAIDvCvsYQ+AGl89zpOQ/x&#10;QgEAAEAehH2NI/ADSilafOOFIlp8AQAAKDZhX2MJ/IBSm2vxNdcPAACgmGIBo7CvsQR+QOntPXKZ&#10;0A8AAKCAYv765/fd6tI0mMAPqISY6zew517LPAAAAAoiijKiOGNIcUbDCfyAyhg6/WIi9AMAAGg/&#10;YV/zCPyAShH6AQAAtF+08T7nvqxpBH5A5Qj9AAAA2ic28j584BpXoIkEfkAlCf0AAABa79VTG9Nd&#10;L3zKmW8ygR9QWUI/AACA1rrlN7eb29cCAj+g0oR+AAAArbHrpZvM7WsRgR9QeRH63fLM7fWV8AAA&#10;ADReFFl89eWPObMtIvADSCm9NrKxXukn9AMAAGi8L/zrrc5qCwn8AE6L0vK7XrjF6QAAAGigBwev&#10;18rbYgI/gDPEaviYKwEAAMDKxVbeXVp5W07gB/A2MVdi75HLnBYAAIAV2vXyTbbytoHAD2Aen/rN&#10;7fVPogAAAFieKKSILipaT+AHMI/4BOoL+wyVBQAAWC7jktpH4AdwFvFplBcoAACApdt9aJtRSW0k&#10;8AM4h5jnt882KQAAgCW563e3OGFtJPADWMAtz9yejhkyCwAAsCjfP/Ch9NqImejtJPADWEC8UD04&#10;eL3TBAAAsAi7XvqY09RmAj+ARdDaCwAAsLCY3ae6r/0EfgCLdLcZFAAAAOekO6oYBH4AixQbpmIW&#10;BQAAAO8UXVE28xZD7Rcf+VYhD+yjT93RtO99//sfS9vXH2zqz5hz2yXPpNsu+XU9JPj+gWua8jPm&#10;Hg/5WXNgNKUXXLic3PXCp9LOLc+nDd0jVT8VAEAT5HSj7P0Q8HZlre67at3BtHPL/vrz3vb1fyzA&#10;ES2stuP8PxT9GBsuwrFWPe739L9Z/1lPvvHeUjweGmtyqCMNp1oWZ/XLlz2R/uPfvFT/XY43olX9&#10;1GZoor/+Inbv5T8rwNEAALRPLje9QGscm+hPDzep0KldPnfJM+ne9/0sXbrqzeyOPY+kAWi73q7J&#10;erA8Fy7Hk/nuQ1emxw9tSz8+tK1SFygWeETlbo5P+gBAsWmFA3JVpvFHUbz1vQ88knVxlRl+wLJE&#10;KXOEXj/64EPpyMfuSfe//0f1J8Wq2PXyTX5xAICGevWUrZZAvh4c3FGKqxdVfc/u+Eb2nZRZV/jN&#10;zcdbqui9bv2x/jpdf8Hvl/T/2Td0cbr7BVtBKb4I/+4ceLL+FZ9K73rpptJ/Oh2l6rmWdgMAxfTc&#10;8YuzujLtuK8CiimWdbw2kv+HFhH2fW/7IwU4kpXLOvCbm4+XgwgFBANUQfydjGVAEfjd9btbsnvj&#10;uhRR5VeWFwMAoP32Db07q6tgaQcwpwzLOsoU9iUtvUCzRPAXZdDR6ru+pG8Go8pP6w0A0Cg5dUhU&#10;aZQLsLDdmc91L1vYl4oc+LXiBaQVP2Mln3p5EaUMos138IZd6ZNb9pfyeprlBwA0QixEyynw070E&#10;zImwb2iiP9vzEcUqZezcKmzgt+OChVt1V7oG/qr1zZ85sZJjjBfRhUK/qJwyO4Oii+A7lnt8d/uj&#10;pav2ixe3Yxm/uAEAxZDb/ONW3EsBeXj80JXZXqm4P33sgw8V4Egar7CBXwzDP1cwEAnszhVWDN3c&#10;5IqjRswYvPfyn5/zf79z616zM8hGLK+J+X5lCqnjk6wyrZ8HANojtxvmDTX3IMCsnNt5ozClrJlK&#10;YQO/qG6Lksr5Qr8I0RqRwEb40Mw2w+99YOUloXGM//C++UO/vx/Ym+69/Gcr/hnQStvXHayHfrmv&#10;OD9TWdbPAwDtEd0Cud0wX3/B7wtwFEC7RXVyru28kamU6b707Qq9pTcq+GL21+5DV741GD9aZFda&#10;2XemCBXveuGW+vD9RomQMr5vo35xItSL4O/MKqKdFz5fD04gR/EJSoR+n993a0P/7rVLrJ+PF7oy&#10;v1gAAM0T9zu53TCbNw6kjNt5I7eJztIyK3Tgl04HAxF2NfP7RzgXiwV2/2nlv6hRmbhzy/MNLwmN&#10;76uaj7KZG4xahtDvvx74kMAPAFiW3LoF4kbZ0g4g7H0jr/mjcx54/49KPx6t8IFfq0S1nIo5aL2y&#10;hH5x/A+8/zEzNQGAJYkugeeOX5zVSXPfBIToxMzt+SvETPlmFpYVRWFn+AHVEaHf5y55JvvHuzvj&#10;7VQAQHvseumm7M68rgYg1T+weG+W5+GBv36sAEfRfAI/oBCiOi737b2PZ7ydCgBovajui6/cWNgB&#10;hCczfP6Ke86qfGgh8AMKYW6Rx3ybuXPx40Pb6lv2AAAWI8fqvnT6hhkgx/l9dw7sLcBRtIbADyiM&#10;udAvZ9p6AYDF2H1oW5bVfRH2mVkMRKHDayMbszoPsV28CrP75gj8gEKJIdD/8L6fZ3tRtPUCAAuJ&#10;G+W7fndLludp55b9BTgKoN1y/MDithLMjV8KgR9QOPde/rNsW0VyfOEDAFpr18s3ZVcZM8f8PiDs&#10;G3p3duehStV9SeAHFNV3P/BIltdmaKJf6AcAnFW8T/jm4I4sT1DMWrahF0gZFjp8csv+dOmqNwtw&#10;JK0j8AMKKVp7/z7TgapPvpHnenoAoLmilfdTv7k927OsnReYs+/4xVmdi5sr+Pwl8AMK6973/SzL&#10;rb0q/ACA+Xz0qTvq3QC5unnL864rkF49tTG757KdFXz+EvgBhRUb4O7cml+Vn8APAHi7z++7NT2X&#10;WUXMmeJDWBV+QMhtBmmMIqjidnGBH1Bodw48qcoPAMjag4PXp4cPXJP1YxD2AXNyG2FU1ecvgR9Q&#10;aLlW+eW4tQoAaLzvH/hQuvuFT2V/ZrXzAnOOTebVzrujotvFBX5A4UWVX25yG2ILADRehH1f2PeZ&#10;7M/se/rfVOEHvOW5oXzudaJbLBZCVpHADyi8qPL73CXPZHWhcnoRBAAab9dLN5Ui7Au3ZfY+DGiu&#10;WNqRi6qGfUngB+QitzaSnIdyAwArEws6vvryx0pzFm+75NcFOAqgKHJa2hELO6pK4AdkIdpIop0k&#10;J9p6AaBajk30p6v3fin7BR1n+uSW/enSVXm9BwOaJ6fqvnB9Ref3JYEfkJMdF+T16cxrmb0YAgDL&#10;t/vQtjSw597SVfn/7xnOUgaaJ6fqvnR6BmlVCfyAbOTW1mtTLwCUX1T13fXCLemW39yehiby2ly5&#10;kKvWHax0OxzwTscye56rcoVyrQDHkJ17Xl+X9o91z3vYn1k/km5df6rqpwiaIrftcLmtqwcAlia2&#10;8N71wqdKF/TNuXNgbzEOBCiMnIoaqv6BhcAPyEo8ae89clkWh2xTLwCUU7wXiS28ubwnWY5og7Os&#10;A8jZ+u6RSl8/gR+QlavWHyz1m2sAoLiqEPTNuffynxfjQACWafu6g5U+dYUI/PaPdqfHT/Sl4emO&#10;pv2MTbXpdPPa0TTQM3nWfyd+/iNDq9LgeNc5v9fgxNlP2xPDvWn/6LlP641rxtKNq8fO+e/E93n6&#10;VE9Tz8lAz1TauXYkba5NN+1nQKPl9KRtSy8A5C/mVe0+dGXa9dLHshtWv1yq+4CzUXyRj7YHfvcf&#10;WZP2DPc2/weNpfrPuev8k/OGbYPjtXTP4XUrDtgOT3bWv84l5v89cbI33bf5+Lz/VqvOSf04hnvT&#10;fZuOnzMIhSK5dNWRbK5HWef5AEDZzYV8jx/aln58aFvlrvcDf/1YAY4CYGWuv+D3lT6DbQ38orKv&#10;JWHfGR44sia9PvnOCr4IvppZTfd2EbZ97c9r61V2Z3p9srOl5yQecwSd37voaFrdOdOynwvLVfXB&#10;qwBA40VV/munNqYnj7w37X3jsvRchav0471WbovSAHintgZ+0cbbDo8OFaPq5lcjPelXBZghGaHf&#10;0yM9C7YZAwCcTQQmc5XNUR2V0xa/KplY05mmL8njAfe+1LyxM6+ObKwHfPG7WuVwbz73Xv6z4h0U&#10;AEvW1sCvlRV1nNt8VY9QVFetO5jNm/OYcaEqESiDuWAkgrz453h+E5ZkaM3prxy8XPWL1Xqfu+QZ&#10;71uA0oh5pFVmSy+QnQ0VX68O0AoR6D35xnvrlXvPDV1cmWUFUFXru0fSA+83uw8oj0tXCfzaZlvf&#10;ZH2WHe13bf+4qwAAFRbB3t433pt2H9pmAx9U0L3v+7kPVQFKpK2B381rR9LTI93plfHWHca23ol5&#10;t+M+MrSqpbP9YkHGfNtxY2nHHYc2tLTdeefaUVt6AaCCItx7/NCV9SUFKviguqKN986BJ/0GAAvy&#10;oWA+2hr4Rej19U3H69tqW1HpF8HWretPzfu/xX+/pnO6Hvw1O2zbVJtOX7ngxLwh2+badD0I/PbR&#10;VU0/J3H+z3VOAIDyiUq+Bwevr4d9c0s2gOqKVt7vbn/EbwBAybR9hl+90m3z8Xpl2+EmLo6IcC1+&#10;1rlE+BVf+0fPHbRFGDc4Mf+pu2H1WPrbc2y73VSbqod6Cx1rK87Jtr6Jpn1vAKA4YrnG9w98KD04&#10;uEMlH/AXopW36nOuAMqoMEs7IgRbKAhrlYWCsHMFh/EYGhWkFemcAAD5mavme/jANa4e8A5aeQHK&#10;y5ZeAICSifk6u166yZwd4KyilfexDz7kBAGUVOUCv5jP18yZgbH4YyXLP6Il+D+dN7xg+zEAwNsJ&#10;+oDF+tEHH7KVF6DEKhf4ffnwupZuBV6qPcO96fBk57ybhAEA5iPoA5biH97383o7LwDlVanA74nh&#10;3kKHfXOi+nBwvDbvFl8AgDmvntqYvrDvVkEfsGif3LI/3Xv5z5wwgJKrVOD3ehM33jZatB4DAMwn&#10;tu7uevmm9M3BHc4PsGhXrTuYvrf9EScMoAIqFfhtrk0V4CgAAJZv96Ft6fP7bk1DE8ufGQxUz9yS&#10;DnP7AKqhUoHftf3j6dudM4WvntvaM5m29U0U4EgAgKKIqr4I+n58aJtrAixJhH2/+Mi30qWr3nTi&#10;ACqis0oXOjbf3rfpeNpUmy7A0cxvW+9E+vomCzuA/L0+WamXGGiqqOob2HOvsA9Ylmjj3b7uoJMH&#10;UCGV29IbizC+d9HR+lKMpVT6nZzpSA8cWbPo/88XzxtOA91LayHeVJtKmwscRgIsxeGM5qZCUUVV&#10;310v3JIePnCNawQsy3e3P5p2btnv5AFUTOUCvzlL3YD7yNCqJQWE/zzcm/7LlqHlHRwAUHn7jl+c&#10;bnnm9vTayMaqnwpgmSLsu+2SXzt9ABVU+MAvWsKeGO5r+3E8OrS0wdivjNfS1/68Ng30tHdRSMwt&#10;XGq4CQC01/cPfCh9Yd9nXAVg2YR9ANVW2MAvqunuP7Im/WqkpwBHszxx7L9q8xKsCCpjLuBd55/U&#10;Lgy01OCEll5YjljMoYUXWAlhHwCFnKgeYd+XD6/LOuwrkv1j3emOQxvqcwsBWuXkdD5LO9pdjQ3p&#10;9Ly+q/d+SdgHrIiwD4BU1MAvKvteEU41VL1i8s3VJXpEQNENjudT4Rdb3KGdYl7fR5+6Iz13/GLX&#10;AViW9d0j6Rcf+ZawD4C6wqVqUYWmsq85IkR9Yrg33bh6rIwPDyiYwQkf3MBizIV9QxNLmxcMMGcu&#10;7Nu+7qBzAkBd4Sr8nhb2NdXzo90lfnRAUURV8eHJnFp6LTeiPfYeuUzYB6zIVesOpmf/x28I+wD4&#10;C4Urv3g9oxvEHOV0Aw7k6/mxvD5cWNOhpZfWs4kXWKlPbtmfvrf9kbShu82bAgEoHP1WADTc/syq&#10;iTfVLO2gtYR9wErd//4fpTsHnnQeAZhX4QK/zbXpAhxFeW1yfoEWeH4sr8+TvPbQSsI+YCViXt+P&#10;PvhQ2nH+H5xHAM6qcP2d1/aPF+AoyuvKvomqnwKgyWI0Q06b1rea30cLxcw+YR+wXNHCO3jDLmEf&#10;AAsqXOAXg9M/LPRririptaEXaLbcNq2b30erxDbeT/3mducbWLKo6osW3qjsM68PgMUo5AaHu88/&#10;qeKiwVZ3zqS7Nw6X6jEBxfTPw71ZXZltfV5vaL4I+2zjBZYjqvliC695fQAsRSEDvwinvr7puEq/&#10;BtnWO5Hu23S8Xj0J0EyD47Ws2nnT6cpyaKZjE/3pC/96q7APWJKo6vvu9kfTLz7yrXTpqjedPACW&#10;pLB3ZRH6feVdJ+o3j09n1h5WJDET0c0s0CqPn+jL7lxv7rKwg+aKyr7njl/sLAOL9rlLnkkPvP8x&#10;7bsALFvhyzAirBJYARRfLOvYk1k7b3y45DWGZvr8vluFfcCiRfvu/X/9WNq+7qCTBsCK5NV3BUBh&#10;PTK0KruLM9At7KN5vn/gQ+nhA9c4w8CC3tP/ZvreBx6xfReAhsk68Ns/2l2AoyiGbX0TVT8FQBvl&#10;WN2XLOygiWJJx10vfMopBs4pgr57L/95uu2SXztRADRU1oHfPYfXFeAoiuGnf3Wk6qcAaKMcq/vC&#10;lb0+LKHxLOkAFhKVfLdd8oygD4Cm0dILwIpEtXWO1X1JdTRNctcLt5jbB8wrlnH8b5f8WusuAE2X&#10;deC3rXci7R/T1gvQTv94LM/qvm2q+2iC3Ye2mdsH/IVo252r5rt01ZtODgAtocIPgGWLVt5XxvN8&#10;Kbl21XgBjoIyiVbe2MoLsL57JO3csl81HwBtI/ADYFkGx2vp0aF8Z5R9uF/gR2NF2GduH1RXVPLt&#10;uOAP6eYtz9fDPgBop2UFfrGN8VcjPenkdOeKDv3a/vE00GNDYhEMT3ekp0d60uuTXSs6mrie17qJ&#10;htKL54yvvbE224e5qTadNtemC3AklMXeI5elHx/a5npCxUT1XnztvPD5tH3dQZcfgMJYUuAXN3j3&#10;H1lTD/saISpDYobSV951Iq3unPFb0SbRkrf7RF/9+jZC3EjfvfGkYfhQYl/789p0eHJlH/q0kw8m&#10;aKR6K++/auWFsosKvqvWH6wHe9df8HutugAU2pICvy8fXtfwWU2xdCO+79c3HRf6tcG3j66uh32N&#10;FCHAPYfXpfs2HRf6QQnFBz+5L0y6cfVYAY6Csnhw8Pr02shG1xNKYi7Iiz83dI+k7ev/mK5ad7D+&#10;zwCQi0Wnd80czB7f9x+Prk53n3/SL04L7R/tbnjYd6b731yTvnfR0eKeAGDJ4jljz3Bv1idua8+k&#10;cRI0zKunNqavvvwxJ/QMc8FIVEJtqAlIimbi2c40fSyPY+39aPNGL8wFeXOies8GXQDKZNEJ3hNN&#10;vsGLG0iB3/IstzLyn5t8TaPSL+YCap2DcojXgagKzt3fqu6jgXa9fFOlT2eEe7Gk4Przf1//Z4FJ&#10;8Q3/v7U0eaAxY1yabf3lOkUAYLkWHfi1YlZTVJxpAV26ge7lVaq04prGFk+BH+Qvwr4HjqwpxWOx&#10;nZdGiUUdDx+4pnLn85Nb9qebt+xPO7c8r8URgKzEe9roXmzEvXC8p7x57agMg8JqTo8uAKURM/ty&#10;b+OdE2/MbOelUXa9VJ3qvmh3vHNgb7rtkl8L+QBoiigAig6xwfGutK1vMl3ZO9HQMK3R72ljmWl8&#10;3XX+yYbOh45Q8vnR7vpSzSv7Jrx/ZdkEfgDMq9Gb2YsgPoWFRojqvvgqu1hacO/lP7ONFICmme89&#10;ZyyIezT1p51rR9MXzxte8Y+Oqr5mfYAdXTAD3VMrnhEd3XFfe2PtX1QfxjmJY49zYOkcSyXwA+Ad&#10;4g3H/W+ubtqypnbYVJvWckHDlL26L+bxPfDXjwn6AGi6CLTO9gFzLIzbXJuqB38r0cxllan+GPrT&#10;V951YkXfI957z9dqHIFoo0JFqqX5Q9yaaJOyVoCGizdE9xxeV6qwL9y6/lQBjoIyKHN13/rukfTd&#10;7Y+mZ3d8Q9gHQNNFmLVQGPf4if4VHcb+0+2xzbTSjpho413ovffjTQ4tKZ+s7+b0sQM0zuuTnfVP&#10;D6OFomxim7kFQjTK/zV4fSnPZSzj+N72R8zoA6BlBhfxAXNUvUVgF+/nyur1ya5FnQdYCi29ABUX&#10;b6Dik9P4dLXZn362S7SBlPlNIq3z6qmN6ceHtpXqjEdVXwR9O7fsL8DRAMA7RTBoNAssjcAPoMKi&#10;feDbR1eXNuhLp6v7bl6rYonG2PVyuWb3xay+xz74ULp01ZsFOBoAABqlkIFfDO1cjOjFZ7b8d7Hn&#10;LDR6vTmQl7mKvgj7qtAaoLqPRjk20Z92l6i673OXPJMeeP9jWngBKLzFtP7Opx33vcvJKbTr0gyF&#10;DPweHVrZUM6qOTzVubRztr49T3xAez090pOePtWT9gz3VuZKqO6jkXYfujINTZTjPUqEfdHGCwA5&#10;+PaxxRe4nOmnf3Wk5Y8ult9BEWjpBSipqOR7fqy7HvLF5rAyt+2eTWzmVd1Hozw4uKMU51LYBwBQ&#10;fgI/gBKIDbuHJ7vS4ERX+u/jtfqfC632L7tNtel6Oy80wr7jF6fnjl+c/bkU9gEAVEPtnteLU276&#10;7aOrVGK0wBMne9P+0QgEmh8GzP0s5jfT1ZGmPplH1VXneTOp8/Vi/P3sfdcT6ZoNvyzAkSzsv42e&#10;SD9r0vPs61Nd5n2cwxfPGy7ssZGf7x/4UPZXTdgH5CK6EuZmtkW3wpxm3Fd4P95ew9PNfS8beUez&#10;f8aZP6uZ4v69CPnNNf/D99t+DItVpLyrHWr7x4qz+KIVARSzM//iqxVa+bOyFO8tLsrowMcKcAzx&#10;Zqf3cNqYyRi6A1PxZcFQq23rnUjX9o9X60HTVLv/lPeyjk9u2S/sAwpnLtiLUG+2W6Eztfz+1Pvx&#10;Umvl71Ozf1b8fSlCfrNxzWttP4bFKlLe1Q4SNgBK567zT7qoNEy08742sjHbE3rVuoPCPqAQItzb&#10;P1arjx+JG3GdCgDNI/ADoFQ+s34kba5Nu6g0TM7tvOu7R9J3P/BI2tBtWzXQemcuEBPwAbSWwA+A&#10;0tjaM1nfzAuNtPeNy7I9nw+8/0dp+7qDBTgSoCoi5Ht6pKce8v1qpMd1B2gTgR8ApXH3Ros6aKxX&#10;T23MdjtvzO277ZJfF+BIgCqIkC8W9gn5AIpB4AdAKUQr70DPpItJQ+098t4sT2i08prbBzRbLNp4&#10;Yrgv7T7RV6/sA6A4BH4AZC+28mrlpRkeP5Tndt573/dzc/uAptk/2p0eP9Gnmg+gwAR+AGRtdeeM&#10;rbw0zd4j+c3ve0//m+nOgScLcCRA2UTQ98hQf30BBwDFJvADIGsR9tnKSzPsO35xGproz+7c3nv5&#10;zwtwFECZCPoA8iPwAyBbMbfv2v5xF5CmeG7o3dmd2Kjus6gDaBRBH0C+BH4AZOnD/ePm9tFUT2bY&#10;zqu6D2iEWMbx7aOrzegDyJjAD4DsbO2ZTHeb20eTPTd0cVanWHUf0AiPDK2ydRegBAR+AGQllnR8&#10;5YIT9T+hmZ47nlfgd9slzxTgKIBcRfvu/W+uSYcnO11DgBIQ+AGQjQj57tt03JIOmm5fZmFfqgd+&#10;qvuApYtKvrmqPgDKQ+AHQDZiI+9Az6QLRtO9dmpjVif5qnUH06Wr3izAkQA5GRyvpa+9sVZVH0AJ&#10;CfwAyEKEfTby0ir7MtvQq50XWKqo6nt0qN95AygpgR8AhRdh342rx1woWubVkbwq/HZueb4ARwHk&#10;IFp4v/bntWn/WLfrBVBiAj8ACk3YRzvk1NIb23m18wKLES289xxeZwMvQAUI/AAoLGEf7fJqRoHf&#10;jgv+UICjAIruieHe9MCRNa4TQEUI/AAonNjG+8XzhoV9tM1rGbX0bl93sABHARTZt4+utoUXoGIE&#10;fgAUSlSnENQAAB18SURBVIR99206bhsvLNL29X90qoB5RevuPx5dnfYM9zpBABUj8AOgMDbVptNX&#10;Ljgh7KOt9h2/OKsLsON8Lb3AO0XY9+XD69Ir4275AKrIsz8AhbC1ZzJ9fdPxeoUftNPQRH825399&#10;90gBjgIoGmEfAF4BAGi7G1aPpbvPP+lCwBKZ3we8nbAPgCTwA6CdLOcAgMYR9gEwxysBAG0RLbx3&#10;bxw2rw9W4D2r3nT6gDphHwBn8moAQMvtXDuabl1/yrw+WKFL+wV+gLAPgHfyigBAy8QW3rs3nkzb&#10;+iacdApr39C7XRwgG8I+AObjVQGAllDVRy6OZbSlF+Afj64W9gHwDl4ZAGiqmNX3nzacUtUHAA32&#10;7aOr057hXqcVgHcQ+AHQFFHJFxV9UdkHADTWE8O9afeJPmcVgHkJ/ABoOO27ANA8g+O19MCRNc4w&#10;AGcl8AOgYW5YPVYP+jbXpp1UAGiCWNLxtTfWOrUAnJPAD4AVE/QBQGt87c9r0+HJTmcbgHMS+AGw&#10;LNGu++H+cUEfALRIzOzbP9btdAOwIIEfAEuyqTadbl47km5cPWZGHwC0SMzti628ALAYAj8AFiXa&#10;dv929Vja1jfhhAFAC8XcvvvfFPYBsHgCPwDOKlp2r101nq7tH1fNBwBt8sjQqvTKuFs3ABbPqwYA&#10;b4lQb1vvhJAPAAoiWnljdh8ALIXAD6DiIuDb1jdZD/gGeiarfjoAoFC08gKwHAI/gAqJcG+gZypt&#10;rk2lbb2TAj4AKLCo7NPKC8ByePUAKIlovx3ong3wYpPu5tp0WtM5nQa6p9Km2lT9PwMAeYhFHTG7&#10;DwCWo/bTvzqyqP/bx/+/85t+gu/bdLy+/bEVP6vKPrN+JN26/lS65/V1af9Yd1PPxNzPYn6Tgx1p&#10;+KE8cvfeG6ZT3w1TBTiSlD761B1p75HLCnAkC/vFR76Vdpz/h6IfJgBQMP94dHU99Ku6uQ80o0Mh&#10;/vnK3om3zkj9f1tht4L34+21f7Q73XN4XdOOIfKOZv+MM39WamJ2Ep06920+3pTvvRRd/8+DbT+G&#10;xZr6n+7M40CbRIUfAABAgcSijj3DvZW8JBHifbh/PF3ZN1EPOHQoACyPwA8AAKBAvn20Wq28cyHf&#10;tavG60vEAFi5QgZ+284o017I61Nd6fBkZ7sOte3OnNm1WDGsHwAAKJ5oP2z22J2i2NozmW5eO5pu&#10;XD3mN5FzinveuPfNwVLyjDmvT3alw1PVzTVojkIGfkvpS49Bto8O9Tf1eIosnviK0McPAACs3CMV&#10;uLeJQOTW9SP1+e2wGF8871Q2vy/LuT+veq5Bc2jpBQAAKICyV/dtqk2nuzeeFPQBtIDADwAAoADK&#10;Wt0XrZg7146mW9efKsDRkKNc2nmhSAR+mYv19AAAQN5en+wsZXVftO/edf5J23ZZkYGepc2tB1Iy&#10;FTJzPukAAID8xQyvsvnM+pH6PDNhH2cT7d2bFvj9WM4SjDO1Iiz88Aq3Sy9mO/W2PqEnSyPwAwAA&#10;aKPh6Y60Z7i3NJcgihLu23RcCy+L8sXzhs/6r8XvUizsWIm5lvJmunHNyjZNRyh5rmOc3Wg94heK&#10;JRH4AQAAtNETJQr7IpiIsM9iDhYrqtv+j3edeEelX1T2xe9SIyr0Inze2qRKvxtWjy2qQm8hEXxG&#10;Vezbu/ji+39903HdfSyZGX4AAABt9PiJcizriEBFMMFyRGAWX4PjtXrFa/wONbIVN75f/G5G6/zu&#10;E30N+54RJDayejC+X3zFxu50uvLP3yeWa9GBX/ySxV+8ZlrOX+greyfSo6mc26yarRVPHJtrlooA&#10;AMDZxI394cn8G6+EfTRCM+ftzbYHD9cDtQgWV6qZVawqZGmERf+WxxDKZs6ViHJdLw6tde2q8fSr&#10;kZ6m/cy4no0obQYAgLL65xK08wr7yEn8ngrUqIJFf5QUKXgzn8BXOoiTpbtx9diKNx6dS7N/ZwAA&#10;IHfN/AC+FWLumrAPoHgWHfjFKvUYmLnQyuyliheGGNDZilXZvNNX3nWiKaFfzDFo9iYkAADI2dMj&#10;PU0fm9RMcS/3lQtOCPsACmhJjesRyv2XLcfqW6SePrXyT6KipTSqzLxAtE99Zf7m429d05W+4Rjo&#10;mUo7147UA2IAAODsGnFP1U53nX9S4QZAQS15UmUERKq3yieC1/gCAABaI+d23s+sHzGvG6DA8l8H&#10;VXG24AIAQH5iO2+u7byxpCPmdQNQXNkHflUvId/cpXUWAABy83TG1X13bxwuwFEAcC7ZB37RYtzo&#10;RSI5qXrgCQAAOXp+bMnTlQohWnndgwAUXylaeqs6O+LD/eMWngAAQGailfeV8fwCvyi0uHntSAGO&#10;BICFlCLw21nRF52bLU4BAIDsPD/WneVFi7l9Cg4A8lCKwG9zbbpyW4O39U6kbX0TBTgSAABgKWJh&#10;R26iuu/G1WOuM0AmSrOlNz5t2lqRWRLxqdpX3nWiAEcCAAAs1eB4V3bnzFZegLyUJvCLEOzrm46X&#10;PvSLx3nfpuNK6QEAIFP7M2vpVd0HkJ/SBH7pjNAv2l3LKMLMCPtsxQIAgDwNZrisw6IOgPzkuQv+&#10;HOoVcJuPpyeGe9MjQ6vS4cn8M814TDGjMF5oVfYBAEC+Bifya+dV3QeQn9IFfnPiRSm+nh7pqQ/F&#10;zXFORpTOX9k3ka7tHxf0AQBACbw+mdd9yYfdiwBkqbSB35wIy+ILAACg3faP5nULduMa1X0AOSrV&#10;DD8AAIAiOznTkdX1ubKk89EByk7gBwAA0CKvZLS0I5YhaucFyJPADwAAoAVez2yh4LWrjEYCyJXA&#10;DwAAoAUOZ7awY6B7qgBHAcByCPwAAAB4h2195vcB5ErgBwAA0ALPj3Vnc5q39kwW4CgAWC6BHwAA&#10;AH9hc9e0EwKQMYEfAAAAf2Ggx/w+gJwJ/AAAAACgRAR+AAAALbB/tJbNab6y18IOgJwJ/AAAAACg&#10;RAR+AAAAAFAiAj8AAAAAKBGBHwAAAACUiMAPAAAAAEpE4AcAAAAAJSLwAwAAAIASEfgBAAAAQIkI&#10;/AAAAACgRAR+AAAAAFAiAj8AAAAAKBGBHwAAAACUiMAPAAAAAEpE4AcAAAAAJSLwAwAAAIASEfgB&#10;AAAAQIkI/AAAAACgRAR+AAAAAFAiAj8AAAAAKBGBHwAAAACUiMAPAAAAAEqk5mICizE52JFGU1ch&#10;ztX/cuBf0odPDRbgSBa25aljaXRVMc5bUXVdOJM6+mbeOrqO/tn/DgAAgOUR+AGLMvVKR/2rCP7n&#10;9C/5XLQ/pjSmmHrZZsPA0wFgf0q1rdOp87yUOs8TCAIAAJyNwA+Awpr602zIPHk6bJ4LT+dCwK6B&#10;mfqftYHp+n8HAACAwA+ADM2MzoaAk29VnXbNBn9bZ0PA7iumXVYAAKCyBH4AlEJUA9YrAp9K9QAw&#10;Qr/aFbPhn+o/AACgSgR+AJTSxIudaeLFlEaEfwAAQMUI/AAovbnwb7RvNvzrvno61QYs/gAAAMpJ&#10;4AdAZcTsv/FnO+tfMfOv57rp1HO1eX8AAEC5dLqeAFRRzPsb+WFXOv7V7jS6p6seBgIAAJSBCj8A&#10;Ki2CvrE9nWn8l531ir/e66bM+QMAALIm8AMAwR8AAFAiWnoB4Axzwd+Jb3TXZ/0BAADkxp0MAMwj&#10;gr+Y8XfyW7U0OdjhFAEAANkQ+AHAOcRyj+GHavXwz2IPgNbxYQsALJ/ADwAWIdp7o8134kUvnQAA&#10;QLG5awGARYoKv1M/6Kp/qfYDAACKSuAHAEsUVX5R7afdDKB5YqQCALA8Aj8AWIao8IvZfqN7upw+&#10;IBud581kc6wzowI/AFgugR8ArMDYns40/J2aFl8gCx3n5XOdplRRA8Cy1Zw6AFiZyVc66i2+q/9u&#10;MnVdmE/1DECRTR91eWieaBmP0Rw5tY7H8Y6m2c6Cjr6ZVBuY8b4DOCuBHwA0QFT4nfxWLfV/eir1&#10;XD3tlAKFlFNL7/Sxjvpza0dfAQ6G0qgv4PqnWv3DutxMvdJR/zpTbetMWvW/Tvp7AryDll4AaKCR&#10;H3aZ6wcUVueGvKqBJgfdrtA49fm738kz7DubeCxGiwDz8QoKAA0Wc/0i+AMoms6MZvglc/xosNGf&#10;dJVy+3M8pnhsAGcS+AFAE4w/K/QDiienlt4w8aLAj8aJ1+ayKvNjA5bHswIANEm8+Y65ftpsgCLJ&#10;ach/zPGbPir0Y+UmK1AtWoXHCCyewA8AmijabMzWAYokt+H+KpcAYOm8egJAkwn9gCLpGsisrfe3&#10;qpYAYKkEfgDQAhH6nfqnmlMNtF1OLb3pdFuvVkUAWBqBHwC0yOQrHRZ5AG2XW+AXxp9y2wIAS+GV&#10;EwBayPZeoN1iU29uc/wmXuy0vAMAlkDgBwAtFqGfIfRAO+VY5Te2x/MmACyWV00AaIOo8ouKFYB2&#10;yG1xRzr9YYkqPwBYHHcaANAmEfrFMg+AVqttnc7ynI/+1O0LACyGV0wAaJOZ0dnQL/4EaKVahhV+&#10;6fQsPxt7AWBhAj8AaKOo8Bv9iSUeQOt1X5FnlZ8PSgBgYQI/AGizmEs19ksvyUBrdW3Ns8pv+lhH&#10;GnvCByUAcC7uLgCgAMb2mOcHtFb3FXkGfmHsqU6LjwDgHLxKAkABzM3zA2iVzvNmUteF+YZ+8Zxp&#10;ay8AzE/gBwAFUZ/nt0foB7RO99V5zvFLpz8oOfUD8/wAYD4CPwAokLE9nVp7gZbJua03WXzEEnT0&#10;l/9sdZ5XgIMACkPgBwAFo7UXaJXc23rT6cVHnjdZSPyed27I+3f9XOKxxd9ngDkCPwAomKhYsbUX&#10;aJWc23rnCP1YjL5P5P+7fjZlfmzA8ribAIACiq295lIBrdDzN+UICoR+LKT7iunU+5HyBWN9H5+q&#10;PzaAM9WcDWAxurbOpNpAMdoEHj5wTXr11MYCHMnCbrvk1+k9q44W/TDbauZoemvL4uQrZtfNibAv&#10;5lL1f3qqGAcElFZHX0o9V0/XA7PczT2Gvk9M1R8XvF38btSumE6nHq2lmVN5n56OVSmt+sxkYd6j&#10;A8Ui8AMWJd5I9N1QjODh/37qP6S9Ry4rwJEs7D9+5KV0+flvFP0wCyXCv+mjEf51pqnBjkqHgHHj&#10;2nPddPbztYDi6y5J4JdOP3fGaITVfzcp9GNe8b62a/NM9u8x4jEI+4CzEfgBUCgxcDq2zNUGplK6&#10;YfbIJl6cDf8mXuxI08eqFQBGlV/ctAI0Uz0AuXCmNFvC43Gc+EZ3WvVZ1U8AVJMZfgAUXsyliRac&#10;tV+aTKs+W605NVF9MDmo1RlovqgoLpMYjTD8UC2N7jHXD4DqEfgBkJUI+yL0W/ufJ+uDt6vQrjXm&#10;ZhVogZjj17mhfNVwY3s608lv1Xx4AkClaOkFIEvR+htVf703TqWxJ7rS2FPl/QxrrspPWxrQbFHl&#10;N/rT8n3IEC2+Ue0XoWbvDdP11xCKJ17rxp/qTJODnSvaVB8fDvZ8ZNrr5mlz5zVGpKyE8wp5EfgB&#10;kLWo8IvgL25SR37YVdolH1HlVxswyw9orp6/ma4/36wkbCmyWOgRoUe8ZvReZ5NvkcS1idfxRohr&#10;HF/RCRDvEaps7JedDQvxnVfIi5ZeAEohqjViuUW0+5bxBs4sP6AV4vmzbLP83i7CzGjzjaUeETDF&#10;dnjaK0KkRoV9ZxprQFVbzuKxN6Nit+rnFXKhwg+AUol2k9qXptOpf6qVrtpv4tnO2e3FAE3Ud8NU&#10;mvht+beiR/AXVWXxVds6k7r/Zrr+GqLqr/VGf9K88CiCxKnr3vm7XIagNx7DuZbSjP+yeec1rlmV&#10;lqhBjgR+AJRO3KxFtV+8CY4qjrKIm1Kzp4BW6L1xuikVV0VVr6J+pSuNpK56iNG1daY+p6zrQs+3&#10;zRahVTPD5bmKzjKaPta+xxbXLGZj+jsCxSXwA6C0okol3ojGTWtZ5lHFp/Xm5gDNFsst4vkmbuir&#10;ZnZO2eyDjg+Q4nWka2AmdfTNBoAd/UnI0UDTR0vzUCpnZqTqZwCKTeAHQKlFpUbn382k4e/UShH6&#10;RZWfwA9ohb6PT9U321ZZvG7MVv81Jvic/GRnShflcUJPPlRLQ/9WgAOhsGI+4FwLfD0E70+CcSgQ&#10;gR8ApRdvOKPFtwyh39zMqai+AWimaGmND00M5wfmc2YF8NlC8c4NM6nzvFSvkq1Xy144YzQJtIjA&#10;D4BKKFPoN/liR+q5ugAHApRe38en0+RgZ2nGIgCtFbP+YtbgmYFghIBdF82YlQlNJvADoDLKEvpF&#10;tc3M6JRNkkDTRSVO7w1T9dY9gEaYDQE73pqVGQFgBH+1K+JPm7KhUdTnA1Apc6Ff7rTYAa3Se910&#10;qm1VgQM0R4R/Ma7k1A+60vGvdtf/jP+sshhWxt0CAJUToV//p/NefBFtvQCtEs+Zqm6AVogPNUd+&#10;OBv+xZ8+5ITl8TcHgEqKpRc5L76YbestwIEAlTDX2gvQSnOVfye+UUuje7q894ElEPgBUFl9n5jK&#10;elC0T7yBVorW3tjaC9Bq0fY7tqfzraq/6aM6HWAh7hQAqKxoT8u5tVdbL9BqWnuBdouqvxP/Z61e&#10;+Tc56L0QnI3AD4BKiwq/3hvyrFiZHPQyDrRWhH1lWHwE5C86HYYfqqXh79TS1J8Ef/B27hQAqLze&#10;66ZS54b8Wntjjo03uECrxQclfR83zw8ohslXOtLJb9W0+sLbCPwAqLyoWOm9MdcqP29sgdaLeX45&#10;Lz4Cymeu1ddyD5gl8AOA01t7a1vzq/KbekXgB7RHzPPLefERUE6x3OPkN2uWm1F5/gYAwGm9N+TX&#10;omaOH9BOMc9P6AcUTWz1jaUeMd9Pmy9V5S4BAE6rDcxkN8svWla8kQXaZW7buc29QBHNzfcb+6Xo&#10;g+rxWw8AZ8hxlp/FHUA7RYVfVPoJ/YAiig9HR386W+1nth9VIvADgDPELL/cbloFfkC7Cf2Aootq&#10;vxPf6Dbbj8rwmw4Ab9N9RV5VflM29QIFEKHfqs9OuhRAYUWFX8z2G/1Jl4tE6Qn8AOBteq7LK/Cb&#10;PlqAgwA4PQt19e0q/YBiG3uqU4svpSfwA4C3iSqVnJZ3xCY6gKKoh37ae4GCqy/0+GbNaBRKS+AH&#10;APOIG9aceLMKFImZfkAO4kPTqPQbf1Y0Qvn4rQaAedSuyCvwmxkpwEEAnGEu9MupYhqonmjrHflh&#10;l9CP0vEbDQDzqA1ktrhDhR9QQBH6rfn7yfqfAEUWoZ9lHpSJwA8A5hFtaDlVpcyMCvyAYorn06j0&#10;67k6rw9SgOqJZR4R/EEZCPwA4Cy6LsqoIkVLL1BgEfr1f3oq9X18ymUCCi1ae4V+lIHADwDOovPC&#10;fM6Mll4gB73XTafVt1vmARSb0I8yEPgBwFl0nmfmFECjxRb0tV+aSLWtnmOB4hL6kTuBHwCchc2S&#10;AM0xN9dPiy9QZEI/cibwA4Cz6OjP58zMjBbgIACWKFp819xhiy9QXBH6jf1SdEJ+/NYCwFnkdANq&#10;hh+Qq3iujdCv9wZbfIFiGv1pVz34g5z4jQUAANqu74aptPY/T5rtBxRStPb6gJWcCPwAAIBCiGVJ&#10;Mdtv1WenzFEFCmf4O7U0fVToRx4EfgAAQKF0XzGd1n5pts03FnwAFEHMTD71gy6zk8mCwA8AACik&#10;epvvlyYEf0BhRFvv6E9s7qX4BH4AAEBhRdAn+AOKJBZ4WOJB0fkNBQAACu/twZ8Zf0A7RZWfJR4U&#10;mcAPAADIxr8Hf5Op/9NTtvoCbRFz/GJzLxRVzZUBAABy1HP1dP0rtmaO/7IzTbzYkaaPqbgBWqM+&#10;z29PV/1DCCgagR8AAJC1zvNmUt8nplLfJ1KaHOxIE89G+NdpkybQdGN7OuubxbsuVG1MsQj8AACA&#10;0qgNzKTawFTqT1P16puJ33amyVc6zNoCmiZae9fcMekEUygCPwAAoJSi4qbrE7OtdtH2Ww/+BmfD&#10;PwEg0ChaeykigR+QnfesejOlI3kc9b6hd6cd5/+hAEcCANUWbb89582kdPXsaYh236l/ixCwM03/&#10;aTYQFAICyxVzRGOmaDzXQBEI/IDsXNr/ZjaHfGyivwBHAQC8XWz7nWv/PVMEf9NHZyt2ZkY7UhpJ&#10;fxEEzv73Tifwl+J5YfSnnWnVZ8tb5bf3yGUFOAoWS+AH0ET7jl/s9AJARqI6p/O82TCw0WqvT6c0&#10;1pXFyVhz+2Ra3zfR9J8TS1aGH3JbmqO+j0+ljv7T1bGDs0F51bdkx7KgycHppjx/FEFOxQy6rAR+&#10;AE01pMIPshBvYONT62jDz+nT6zjWXS/dlDZ0j6QdF/w+bV93sABHBUAVxIzMt4KtG2b/OHNWZlU3&#10;ZY/t6Uq1gXIu8Ij3SeRD4AdkZ/v6P2ZzyMreofgiMPvqyx/L8krFc8yZzzNXrTuYvvuBRwR/ALTF&#10;mbMyY1N2veLtxY40/mxnZS5IBJ7xeGOeX9noXspLdf7WAaURlSw58cIIxfX5fbdmG/bN57njF6eP&#10;PnWH5x0gG2VtfayCrosWvnbdV0yn/k9PpXX/MFFvAe7cUI3rPfZEOaOW54byeX+hpVeFH5Ch92S0&#10;tCPsfeO9qm2ggHYf2pYePnBN6S5NjBK45Znb0+CNuwpwNAALi0qoZlWAxfeOwOnthr9Tq1di5ay2&#10;dSat/ruzt46O/LCrqec1Ft8sVvy7vddN17/imCIQK/O8v3hsZavye/XUxvTayMYCHAmLpcIPyM6l&#10;q/IK/J7U1guF9F8PfKi0FybekBspAOSi7xNT9XlwjRYhU3zvqmrWeY3vuZLzGiHY2i9Nzi79WEJo&#10;mJuyVfntPfLeAhzF4uU0BqpZBH5AlnKq8nPTDcX040PbSn1lnnwjrzfmQHVF6BOValGx1ijxvdbc&#10;MVnqQGkhzTqv8T0bcV6j2m/tlyZKOesunVHlVxa5FTHkNgaqGbT0AlmKKr9cSsqjvS5aB3du2V+A&#10;owEAKJ65cGrqTx1pcrAjzYwur92zo292c2wzKttyVPTzGscXLdfdV0+nUz+olW6r78Rvy9PWuzuz&#10;D0rN8BP4AZm6av3BrCrnHj90pcAPAGABESi1IqybGc//SizlMbTqvC5XhIlR7RdzB2Ozb1nEnMgI&#10;WnNfThNhXxQx5GK96r46Lb1Ali7NbHFHvEgey+hFEgCgjKaPdtQXdkwdzH9hRDyGeCxlqYqLar9V&#10;n51KvTeUq8V3ogRtvVG8kBMLE2cJ/IAs5TaEdbatN68XSgCAMolg7OS38t/Oe6Z4LGUK/ULfDVPz&#10;blbOVczxy/n6RNHCwweuKcCRLJ523lkCPyBLOT6JPzi4owBHAQBQTaM/6SrdjLgQ8/nisZVJzL0r&#10;09KV8d/mG708OHh9AY5iaWLeOwI/IGNXZVaq/dzxi23sBQBogwj6yrQx9e3K+Nhi5mCjNgK32/gv&#10;Mw78XsmvaGHH+b8vwFG0n8APyFYs7sjNrpdu8gsHANBiU/9Wnjbes4nlEGVTltBv+lhHvRIzN1Hd&#10;l9OyjnR6YYcKv1kCPyBb12fY1hsVfqr8AABgcSL0K8NMv4nM2npjdt+ulz9WgCNZGvP7/p3AD8hW&#10;rqXan//XWwtwFAAAkIfuK6ZT38fzDv0mXsyrwi/H6r6UaVFIswj8gGxFqfZ7+vMr135tZGOWw28B&#10;AKBdeq+bri/zyFVObb2vntqYvpphdV/YcYH5fXMEfkDWdl64P8vDj/L4eCEFAAAWp+8TU/UW31zl&#10;0tb7hX15diTF/L7tmS12bCaBH5C16zNt643y+FxfSAEAoB1ieUfO8/xyaOuNTqRcZ47v3JJnMUiz&#10;1KLQpJwPDYqvo5Y2dG+b3p7DsXaunXk1qrsLcCh/IZ7UP33Rvmz7Yx/543/4w63v/pc/FuBQOIvu&#10;bdM5/X49WYBjyMaZzx3/Nrp+w+GxNRvin09N9fSNTHVnsQ+wv2tidFXX+Ojcf96+/uBbz9MX9Q0V&#10;8nkbquy9vZPb13fNbMjhFHR3zOyLuf0FOJSGePv77uk3OrbMjKe+NN1RmxlNa7J4EN1ptKN75q3n&#10;/I6eNNp5wcyht/5zLZXqmp1NfYnHzVOXTv73jkuLeYTnNn2s41edG/79OhbJ705cuOa3Q5ds//RF&#10;+2pFPL6F3Hrxv/wupfRGsY+ydTpmZvIthwUAAAAAzpBS+v8BVeGUz8PJd+oAAAAASUVORK5CYIJQ&#10;SwMECgAAAAAAAAAhAO6zOqFlYwAAZWMAABUAAABkcnMvbWVkaWEvaW1hZ2UyLmpwZWf/2P/gABBK&#10;RklGAAEBAQDcANwAAP/bAEMAAgEBAQEBAgEBAQICAgICBAMCAgICBQQEAwQGBQYGBgUGBgYHCQgG&#10;BwkHBgYICwgJCgoKCgoGCAsMCwoMCQoKCv/bAEMBAgICAgICBQMDBQoHBgcKCgoKCgoKCgoKCgoK&#10;CgoKCgoKCgoKCgoKCgoKCgoKCgoKCgoKCgoKCgoKCgoKCgoKCv/AABEIAN8Be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4ooooAKKKCcDN&#10;ABRQDkZoJwMmgALKOpoBB6V8o/tcftFePtC+LM3g/wAA+K7vTbXS7SKO6FuVHm3DAuWzgnAV0XHY&#10;qa9e/ZJ+KWqfFP4TR6h4iv5LrVNPvJbW+nkCgynO9GwoHGx1XpyUNfm2S+KHD+e8aYnhqhGarUef&#10;3ny8knBpSjGzbum3ukmovyv9HjOGcfgcmp5lNrknbRXulJXTeltfXqj1CiijPOK/ST5wKKKKACvz&#10;b+OX/BZj/gpv+z/r11pHjP8A4IH/ABAu4bdWkGpeHPiE2sWpizw7TafpM8SZGCVL5Hev0koxmgD8&#10;S9U/4PENU0PUrjRtb/4Jp3FneWszRXVpdfFho5IZFOGRlbSAVYHggjINdB8JP+Drf4zfH7xWfAnw&#10;L/4JGeJfGetLatctpHhX4hXGoXKwKyq0pjg0VmCAuoLEYBYZPIr8n/8AgrJ/yk4+Pv8A2VrXf/S2&#10;Wvsn/g0YGf8AgpF42z/0RDUv/Txo1BWlj9v/ANiD9oH9qj9onwFfeMf2o/2Jrr4JXSzQ/wBh6Rfe&#10;OLbWZtQt3j3GVxDFE1qyt8pilUP7DpXtlFFBIUUUUAFFFFAHxN/wUH/4JWftK/tW/Eq4+Lv7OP8A&#10;wVT+M3wfvrqCNLnwvpPiC8fQj5UCxp5Fva3Vs1szsu+SQtLuZmIUGv5wP2q/Hf7Ungv45+M/gd8Z&#10;v2kPFnizUvBfirUdBv7698VX11FcTWdzJbu6ee5bYzRkjIBweQK/sYr+O/8A4KRf8pEfj3/2WjxT&#10;/wCne6oKifrT/wAGdtzc3nhj9oK5u55JZH1Lw0WkkYszfu9S6k1+09fir/wZyf8AIo/tAf8AYS8N&#10;f+i9Tr9qqBS3PzJ/4KQ/8HM3wE/Yc+PWofs5/Cr4IXXxS17w7cNbeLryHxQml2GnXQHzWscot7lp&#10;5ozlZV2IsbApuZ1dU9r/AOCTn/BaT4Df8FU9J1jQPDnhG78F+PPDtqt3rHg3UtRS732jSbBdWs6r&#10;GbiJWZEcmONkeRAVwyM34Mf8Fq/2Bv2kv2SP23viR44+JHgXWLjwf4z8cajrfhfxwIZJ7K/hvrmW&#10;5SJ7nbtF0m8pJG+19yFwGR0dvtz/AINSv2Ef2kfBvx48Tftq/EPwJq3hrwTceBZtD8PzatDJaya9&#10;Pc3NpP5sMbqDLaxpbkmXhGkeMIXKSBAelj91qKKKCQooooAKKKKACisX4jeP/Cnwo+HuvfFLx3qi&#10;2Oh+G9HutU1i9k+7b2tvE0ssh9lRGP4V/Nj/AMEev2kfGn7R/wDwcI+D/wBozxkGXUPG/jHxNqVx&#10;ZfapJI7RbrSNS2wRlyW8uJHWNATwsajtQB/TRRRRQAZor+fj/g7S/a8l8eftS+DP2Q/C2s/6B8O9&#10;CbVPEEdtdSLu1TUAjJFKmdpMVpHBIjYyBfSDOGr9jf8Aglnqraz/AME0/gDetFsK/Bvw3CQW3Z8v&#10;TYI92ffbn2z360Ae9UUUUAFFFFABRRRQAUUUUAFFFFABXkP7Y3xL8f8Aw0+HUN74GVYBf3f2W81M&#10;NmS1BUsuxcYBYKw3k/LgYGWDL69XL/GjwRp3xD+F2t+FdSmjhW4sWaK4mfakMqfPHIx7KrKCfbNf&#10;M8ZYHM8y4VxmGy6q6VeVOXJKLs1JK6V+nNblbWqTummkz0snrYbD5pRqYiKlBSV09Vb0623t1tZ6&#10;Hyr8Ff2zPHvw8lj0fxvPceINILAHz5t11bjPJR2++OfuuewAZRmvYvGP7eXwh0bT438LWeoa1dTR&#10;BvJSE26RHj5XeQZB/wB1WHHWvjgr9aVY2dxGiszMcKqrya/hLIfGzxC4fyl5dQxCmtFGVSPPOHlF&#10;t6rympJLSKSP3DHcGZDj8UsROnyvqovlUvVL81a/Uv8AizxJe+MfFGo+K9TVVuNSvpbmZVJKqzsW&#10;2jPYZwPYV3/7NP7RP/ChtV1Bb/Qn1DT9UWL7RHDNtkiZC2HXPB4dgVOM/LyMc5mhfsw/HrxFZ/bt&#10;O+GeoJHzxemO2Y++2ZlbHvjBrG8bfCP4l/DklvGngrULGPcq/apIN0JY9FEq5Qn2BzXz2Ahx/wAL&#10;5jDiOnhq1OcW5e1lSlytzTUm3KPK1JN39XY9CvLIszw7y6VSEk0lyqavpa2id9GkfUXiv9vH4U2H&#10;hJdV8J2l5qGqTjEelzwmHyD6yvyuP9wvk8cdR4HJ+1b8dL3x7D42TxbJ50cm2LSYlP2MoT/qjFn5&#10;gem4kv0+bIBHmwGemfyr0v8AZJ8F6d4z+OOlw6pcRrDpu6/8mR9rTvFgoi+pDlWI/uo1fXVvErxE&#10;8SOIMDl6xXsHKpCMVSvTipXS9pLVuTXxWcrK3uxR5MOHOH+Hcvr1/Zc9oybcrSdrfCtLJdNr92z7&#10;i0WbUrjSbafWbJba7eBGureObzFikKjcgbA3AHIzgZ68Vaoor/QSEXGCi3e3V2u/N2svuSR+CSd5&#10;XtYKKKKoR/IX/wAFZP8AlJx8ff8AsrWvf+lstfZP/Box/wApIvG3/ZENS/8ATxo1fG3/AAVk/wCU&#10;nHx9/wCyta9/6Wy19k/8GjH/ACki8bf9kQ1L/wBPGjUFfZP6K6KCcda/Pz/grZ/wX6+Av/BODUbj&#10;4KfD7Q4/iB8WPswebw/Dd+VY6EHQNE9/MoJ3sGDrbRjeycu0IeN3CT9A6K/nN/Z1/aj/AOC83/Bc&#10;7426h4L+D/7TGpeB/D2jt9p13UfCt1J4f0fw/BLkJC01mDdXLv5bCKKSSZyQxJVFd1+uvFn/AAby&#10;/wDBSrwtoF94j+Dn/Bcj4iah4ohj36Zaas2saXb3EmR8sl1Dqty8QxnkQyc8YwcgHY/Xiiv5w/h9&#10;/wAF1/8AgsD/AMEwfjtffs6/tkk+PP8AhF7qO11rwr48RPtyx/6zzbfVIF82QyIysk0puYyhUqpF&#10;ftl/wTm/4Kdfsz/8FMvhPJ8QvgZrclpq2mbI/FHg3VmRdS0eZs4LopIkhfBMc6ZRwCDtdXjQFY+i&#10;q/jv/wCCkX/KRH49/wDZaPFP/p3uq/sQr+O//gpF/wApEfj3/wBlo8U/+ne6oKifrN/wZyf8ij+0&#10;B/2EvDX/AKL1Ov2qr8Vf+DOT/kUf2gP+wl4a/wDRep1+g3/BQ/8AZp/4KTfG9F1j9g//AIKA2Xwt&#10;Fvof2d/COpeB7S5t9TvPNdvtDamyS3FoDGyptjikH7sHGWNAnufUn4UV/Kz+3J+2J/wWD/ZN/ae8&#10;Wfs2fG7/AIKEePp/Enhi6gj1O48IePr+GwkMttFcI0OwQEKY5Uz+7Q5zkd6+t/8Ag1w/an/ad+PX&#10;/BQ/xjonxz/aO8eeNLK3+Deo3UNn4s8YXuoxRzjVtJUSqlxK4DhXcbgM4dhnk0BY/e+ijOOtfmj/&#10;AMFgv+DiL4YfsF61qH7PP7Neiaf46+K1pIserNfMx0fw6SuSlwY2V7i4Hyj7PGyBNxLyKyeU4I/S&#10;6jNfz1/sK+Ef+C3n/BdLxfqvxN8Q/t8eL/h98OdMu2sdU8R6TezWFmbhYy62tnpunvbR3Ui74t7S&#10;Om1HDNI77Ubo/wDgod/wTs/4LE/8Es/hd/w078FP+CnnxK+InhHRGhfxVJD4g1HT7jS90u1ZnsZb&#10;25iurYMYwzbiymTLReWryAHY/fGivw6/4JRf8HQ3jjWfH+mfAj/gpVd6XNY6tOttpvxWsrKKxazu&#10;HkO0alDEFgEB3BftESRiIIDIjqzyx/cX7dX7C3/BVj4ufE7xJ8XP2L/+CqL+CtP1IWp8P/DXU/Ca&#10;Jp9j5dpFFLnUEM0h8yWN5v8Aj3ODMRztBII4j/g55/a3f9nf/gnFdfCbw5rZtfEHxa1iPQIVt7wx&#10;TrpkeLi/kUDl42RI7WQdCt9g9a/FT/ghZfR6d/wVr+B9xKjMG8VyRYX1ezuEH6tXQ/8ABbTwN/wU&#10;p+Dnxu8J/Bv/AIKRftHWPxF1a08Nvq/ha60fUHns7W1up2il2h7a3ZZGezAbMfIjTkgDHgf7DPhb&#10;9oXxt+1x4D8K/soeJ00X4jXmvInhHVJLpYVtrvYxDF2VgBtDDlSDnGKCvsn9kA6Vm+MPFvhrwD4S&#10;1Tx34z1u303R9F02e/1bUryURw2ltDG0ksrseFVUVmJPAANfjX/wxv8A8HYP/R5Wk/8AhUWf/wAh&#10;15L+3Z8Cv+DkT4Mfsi+PPiB+1N+1ra6h8O4NFNp4u0+w8R20kl1ZXUiWrw7UtkZlfzgrAMMqzZ4y&#10;KCT8z/2v/wBozxP+1z+1D48/aV8XTXRu/GXia61GOC7uTM1nbM5Ftahj1SCARQoOgSJQOAK/qU/4&#10;IwaoNY/4JWfAm7Ekjbfh7ZwZkPP7rdHj6DZge2K/kjr9nP8AgnB+xX/wcF/FP9kX4feMP2df2/vC&#10;vgb4Z32lqfDOj6hqUjXNpY+awJEUemyqTneQrSgnuRnICpH7uUV81/sFfsmfto/s36lrmq/tYf8A&#10;BQrUvjWurWFtHp+m3vg2HTI9HmQsZXSRJ5DMH3KvKpwgOOcCH/gpt/wVR/Z0/wCCYHwkXxr8V7iX&#10;WPFGrQTDwb4G02ZVu9YnRerOQRbWysVElwwbaCdiSvtjYJPpqiv5v9D/AOCoH/BbH/gtN+0va/s6&#10;fsw/FKX4f2+oM12ul+BbqXSLTRbKM7XvL3UYw14Y1EiK/wA5V3KCOHe6ofqv4t/8EA/+Cr/w6+Gl&#10;98QvgH/wWO+IXizxxZWouIPDdzrGq6Ot66rueGK+Opy/vCRtj8yNEYkb3iGWAOx+yuaK/mv/AGMf&#10;+DkT/gol+x58QY/hx+1heXnxL8NaVfHT9e0LxhaC31/S2jkdZgl2VWY3CucMl35v+q2Dyslh/Qp+&#10;zH+0p8Iv2vfgZ4d/aJ+BniT+1PDXiaz8+xmZNksTBikkEqZOyWORWjdcnDKcEjBII7yiiigAoqG0&#10;1C0vZbiC2uFd7WYRXCr/AAOUV8H32up+hFTUAeX/ABK/a5+Efwv8R3PhPWZNRu7+z2i4h0+0DhGK&#10;hgNzsqk4I6E4PB5BFeNftAfto6f8SPA9x4I8BaJqNgt8ype3d46Kxh6tGAjH7xwCc4K7hjmov2lP&#10;2Uvioni7WPiP4cjGvWmoX0t1JBaRkXNuGbIXy+TIFBCgoSTjJVRXgcscsMjQzRlHRirKy4KkdjX8&#10;R+KHid4pYHHYvKMbSWGoVHOMbQ1lSbaVql5Jtx0k4vdvbZftHDPDfDFajSxdGXtJxs3720tHrHS1&#10;nsn+I61tbm+uo7Kyt3mmmkVIYo1LM7E4CgDqSe1fb37OP7M/hz4Q6Jb6zrNjDeeJJk3XV5IoYWxI&#10;/wBVF/dAzgsOWOe2APmv9j7w3beJPj5o/wBtt0lhsFmvGRl/iSM+W31WQow/3a+6q+m+jfwTluKw&#10;tbiPFwU6kZ+zpXV+XlUXKaT+0+ZRT3VpW3PN8RM6xFKpDL6UmouPNK3W7aS9NLtdbrsG0f3aiu7K&#10;zv7WSxvbSOaGaMpLDLGGV1IwQQeCD6VLRX9ayjGUbNXPylNrVHyD+1/+zRp/w5kHxH8A2nlaPczB&#10;L/T0UlbKVujJ6RseMHhWwBwwC+K+E/E+seCvEtj4r0G48q80+5WaBucEg/dOOqkcEdwSO9foN8W/&#10;DNr4x+GGveGruCORbrS5lj8xdwWQKTG/1VwrD0IFfnTmv4O8duEcLwXxdQx+VL2UK6dRKOihUhJc&#10;zjbZaxkktm3aysl+58D5tVzjKZ0MU+aUHytvW8WtL93un3W+tz680n/goL8LJ0VdY8Ka7bSN97yo&#10;4ZUX8fMUn8q9V+F3xd8E/GHR5tb8E30k0VvN5Vws0JjeN9oOCD7HqMj8q+BPB3gfxf8AEDWF0HwZ&#10;4eudQumxmO3jyEBONzt91Fz/ABMQB619jfsm/ATxT8EdF1N/FmsW8txqzQO1laqWS22B/wCM43Md&#10;+DgYG3gtmv1Twf8AEfxM4xzqEMdQVTB2kp1VT5OVqLcbSTUZNySTik2k72SVz5fi3h7hvKME5UJu&#10;NbS0Oa91dX01aVrtNtbHrlFFFf08fmh/IX/wVk/5ScfH3/srWvf+lstfZP8AwaMf8pIvG3/ZENS/&#10;9PGjV8bf8FZP+UnHx9/7K1r3/pbLX2T/AMGjH/KSLxt/2RDUv/Txo1BX2T9e/wDgtH+39ef8E6P2&#10;EvEHxl8Jlf8AhMNauo/D3gXzIQ6RancxyMLhgQykQwxTzhWBV2iRDw9fyh+IPEGveLdfvvFXirWr&#10;vUtU1O8ku9S1LULhpp7q4kcvJLJI5LO7MSzMSSSSSSTX7Qf8Hivji6m8U/Af4bQ3Myw22n6/qdxC&#10;sjCOVpXsYo2K/dLKIpQDyQJG6Bufxt+HPh638W/ELQfCl4SIdT1q1tJcNj5ZJVQ89uDQET+rz/gj&#10;X+x1pn7En/BO74d/CtvD7af4h1XR4vEHjZbi2WO4OsXsaSzRzbSdzwL5dqGzylqlfUVNjVUQIg+V&#10;RgU6gk/H3/g7b/Y80HxZ8APBf7bfh3SGXXvCOtJ4c8QzwW4/f6TdCR4XlfOcQXShEAHJv5M9BX4x&#10;/sPftlfFz9gr9pbw3+0r8G9VkjvtFugupab522DWNPcgXFjOMEGORBjJBKOEkTDxow/pL/4OHNLt&#10;9V/4I7/GWG4jVvKs9Hnj3fwsmtWDAj34/Wv5WqCo7H9qfwZ+LPg348/CPwv8bfh1fPc6D4u0Cz1j&#10;R55IyjvbXMKzR7lPKNtcZU8qcg8iv5FP+CkX/KRH49/9lo8U/wDp3uq/oi/4NsPFt/4o/wCCQXw3&#10;tdQdnbR9Q1uwjkY8tGuqXMij6ASbR7KK/nd/4KRf8pEfj3/2WjxT/wCne6oCO5+s3/BnJ/yKP7QH&#10;/YS8Nf8AovU6/aqvxV/4M5P+RR/aA/7CXhr/ANF6nX7VUClufyr/APBwv/ymL+NH/X9pH/plsK99&#10;/wCDRj/lJF42/wCyIal/6eNGrwL/AIOF/wDlMX8aP+v7SP8A0y2Fe+/8GjH/ACki8bf9kQ1L/wBP&#10;GjUD+yfrf/wW6/4KA6r/AME7P2Dtd+KngO9jh8b+IryPw74Flkt1lFtqFwkjtdFGDKfIginlXerI&#10;ZEiRwQ+D/KXqmqanrmp3Gta1qNxeXl5cPPd3d1M0ks8rsWZ3ZiSzMSSSSSScmv2U/wCDxDx5cXvx&#10;T+B/wxHEWm+H9a1Rv9prme1iH5C1P/fR9a/JH4AfC+X43/HfwT8FoNd/suTxf4u03RE1P7P5v2Q3&#10;V1HAJtm5d+zzN23cucYyOtAR2P65P+Cen7L2ifsZfsVfDf8AZu0jT4oJvDfhe3TWWhZys+qSr519&#10;P85LASXUkzhScKGCjAUAelfE74c+EPjD8N/EHwl+IGl/btB8UaLdaTrVnvK+faXETQypuGCuUdhk&#10;EEZyK/KP/iGS/ap/6TZ/ET/wlr7/AOXdH/EMl+1T/wBJs/iJ/wCEtff/AC7oJPwZ+I/gPxB8LPiF&#10;r3wx8WQLHqvhzWrrS9TjUkhLi3maKQDIHAZD2Ff03f8ABuP+1lr/AO1V/wAExfDMHjO/mu9c+HOq&#10;XHg6+vLhl3XMNtHFLZthQOFtLi3h3HLO0DMSSxr471T/AIM77/XNTuNa1r/gpTcXl5eTvPd3d18K&#10;DJLPK7Fmd2bVyWYkkkkkknJr72/4JAf8ErLv/glJ8LPFvwtb9oNvH1v4n8QR6rHMfC39liydYFhZ&#10;dv2q437gqHOVxtAwetBTPyg/4O7/APk/34ff9ketf/TrqVfJv/BEP/lLD8Df+x1j/wDRMtfWX/B3&#10;f/yf78Pv+yPWv/p11Kvk3/giH/ylh+Bv/Y6x/wDomWgf2T+s+vjn/g4C/wCUP3xq/wCwPp3/AKdr&#10;Kvsavjn/AIOAv+UP3xq/7A+nf+nayoIP5Ta/rO/4If8A/KJ34G/9iWv/AKPlr+TGv6zv+CH/APyi&#10;d+Bv/Ylr/wCj5aCpH0Z8VfiX4O+DHwx8RfGD4h6obHQPCuh3er63eLE0hgtLaFppXCqCzEIjHaAS&#10;egBJr+QX9vH9s74pft9/tReJ/wBpj4q3032jWbwpo2kvc+ZFo2moSLaxh4UBI0PJCr5kjSSsN8jk&#10;/wBIP/BxH4q1rwj/AMEevjBe6BqElrPdW+j2MksTYJhn1myimT6PE7ofUMa/leoCJ/Qz/wAGlv7M&#10;mk+AP2MfFv7T+paLt1r4heLXsbO8k53aVp6hECf3c3Ul4Gxjd5aZzsXH6v1+EP8AwT2/4N/vj/8A&#10;tHfsYfD/AOOvgr/gqv4y8B6X4q0U6ha+EdJ8N3Ulvpu+aQsitHq0KtltzEiNclicZ5Ps3/EMl+1T&#10;/wBJs/iJ/wCEtff/AC7oEfnz/wAHK/7PVl8Bf+Cq/irWNH0+1tNP+Imh2Hiy1t7VQAHmV7W5dh/f&#10;ku7S5lb1Mue9fS3/AAaI/tVa9ovxn+I37F+sX7NouvaF/wAJZokU11hLfULaSG2uFjjx8zzwTQsx&#10;zwtgOD1Ho3jf/g0g8e/E3Vo9e+JH/BVPWvEF9Dbrbw3mufDaW7mSEMzCMPLrDMFDMxC5xlie5r2D&#10;/gmp/wAG3L/8E7f2wvDf7V0P7aLeLRoFrfwSeH/+Fd/2f9qW5s5bf/X/ANoTbNpkD/6s52Y4zkA+&#10;h+oVFFFBJw/g3XHtvjf4y8Dm0RV/s/SdbWZSMyG4W4tCD/u/2eP++hXcV494zu9P8Fftr+CNTlku&#10;PM8beDNW0VlVT5ZlspYb2DPYHy5LzrXsIOeRXLhZ83tIPeMmvvtJfhJHLhanN7SD3jJr77SX4SQE&#10;A9RXx7+394fTTvi1p+uw20aJqGioJHVQDJLHI4JPqdhjGT2AHavpb4y/F7w58F/Bk3ivXwZpGPl2&#10;FjG217qbBIQHB2jjJbBwOxOAfg/4h/EHxP8AFDxXdeMfFl9511cNhVXISGMfdjQfwqPzPJJJJJ/n&#10;H6R3FeR0uH45A3z4mcoVEl/y7jFv3pecldRjo7NydlZS/UvDzK8bLHvH7U0nHX7TfRem7fy726L9&#10;mPxrZeA/jfoWtanMY7WW4a1uW3ABVlQxhmJ6KrMrE+imvvlWDDIr8yMe9fUn7Nn7Zmkf2Tb+BPjB&#10;qLQXFuqxWeuTZZJl6BZjjKsBj94eGGSxBGW+J+j74jZTkEa2Q5pUVOFSfPTnJ2ipNKMoSb0jdRTi&#10;3ZX5k3dq/tcfcO4rH8mOw0eZxXLJLe1200utru/Xbsz6UoqtpWsaVrlhHqmjanb3dtMu6G4tZlkj&#10;ceoZSQRWN4++K/w9+Gdkbzxr4rs7L92Wjt2lDTSjp8kYyzcnsMDviv7CxOYYDB4N4rEVYwpJXc5S&#10;Sil35m7W87n5HTw9etW9lTg3LayTbv6bmd+0D44svh/8H9e126n8uRtPkt7MDGWuJRsjwCRnDNuP&#10;oqse1fn1kelemftHftE6t8c9cjgtIZbLQrF2NhYyMN0jcjzpMcbyOAMkKCQCcknzPHvX8A+NfHuD&#10;444nj9Qd8Ph4uEJWa523eU0nqk9Er6tRu97L944NyKtkmWv2+lSo7tdl0XqtW/W3Q+6P2PPD0ehf&#10;s/6Gz2McU15511MyKAZN0rbGJ7nywgyewA7V6hXxf+yn+0zcfCjVE8E+MLlpPDd5NlZGYk6dIf41&#10;/wCmZP3l7feHO4N9nQTxXMC3EEivHIoZHVshgehB7iv628H+Ksj4j4KwtDAu08NCFKpB/FFxilfz&#10;U7OSl11TtJNL8p4uyvG5fnNWdfVVJSlGS2abvbyavZr06NDqKKK/VD5c/kL/AOCsn/KTj4+/9la1&#10;7/0tlr7J/wCDRj/lJF42/wCyIal/6eNGr4w/4KsXttf/APBTP4/T2ku9V+MHiGMttI+ZNQmRhz6M&#10;pH4V9n/8GjH/ACki8bcf80R1L/08aNQV9k+kv+DwX4F+Itc+FXwb/aO0jT4203w7rWqaDrky7jKr&#10;30cE9qcAYEY+xXILEjDSoOd3H4V6BrV/4b12y8RaVJtutPu47m3Y/wAMiMGU/mBX9kf7X/7LPwx/&#10;bU/Zu8WfsyfF+zkk0PxVppt5Li3bE1lOrCSC6iP/AD0hmSOVQcqSmGDKWU/yafty/sMfH7/gn18e&#10;dS+A3x+8LyWt1byPJouswxk2Wt2e4hLu2k6OjDqv3o2yjhWUgARP7A/B/izw9488JaX458JarDfa&#10;TrWnQX+mX1tIGjuLeaMSRyKw6qysGB7g1pV+av8AwbU/8FIPCP7UX7HWlfsoeMvFFvH8RfhPpq6f&#10;Hps8wWbUdAjKpZ3US4G5YUaO1cLuKGOJnI89Af0qzQSfCf8AwclePdG8Ff8ABIL4laZqV2sdz4iv&#10;dF0vS42b/WzHVLadlHqRDBM3/Aa/lzr9cP8Ag6d/4KReE/j78U/D/wCwz8GvFtvqmhfDvUpdR8cX&#10;VjIksEuv7Ggjtg+3O+0hedX2OV8y7eNwHgIHhP8AwQx/4I8eNv8Agon8cLH4p/FDwxdWvwY8J6kk&#10;3iLUrhWjTXp4yGGlW56vvOPOdf8AVxkjcrvHkKWiP28/4IJfA/W/gJ/wSd+EPhnxNarDqGs6NP4i&#10;uFVs5j1G6lvLfPo32aaAEHkMCO1fzY/8FIv+UiPx7/7LR4p/9O91X9h0cccMaxRIqqqhVVRgAelf&#10;x4/8FIv+UiPx7/7LR4p/9O91QEdz9Zv+DOT/AJFH9oD/ALCXhr/0XqdftVX4q/8ABnJ/yKP7QH/Y&#10;S8Nf+i9Sr9qs0Clufyr/APBwv/ymL+NH/X9pH/plsK99/wCDRj/lJF42/wCyIal/6eNGrwL/AIOF&#10;/wDlMV8aP+v7SP8A0y2Fe+/8GjB/42ReNv8AsiGpf+njRqB/ZPcv+Dw74Qa1JbfBH4+WGkXEmnQy&#10;axoGrX6r+6gmcW9xaRE9mdY71h6iFvSvxi+EXxC1L4R/Ffwx8VtGGbzwx4istWtR6yW06TL3HdB3&#10;r+tj/gpr+wx4W/4KJ/sceKv2atdntrTUryFb7wlrFzHkaZq8GWt587WKoSWhkKgsYZpQOWr+TD44&#10;fA/4r/s2/FjXPgd8b/BF94d8U+HL42uraTqEe14mwGVlI+WSN0ZZEkUlJEdXQsrAkCJ/Z74S8VaB&#10;458K6b428J6tDf6VrGnw32mX1rIHjubeVBJHIjDgqysCCOoNaFfif/wb9f8ABej4PeEvg7o/7DH7&#10;b3xAt/DM/hmEWngHx5rt6Vsbmw3HZp93M522rQKdkUjlYTCqxkxtEvnfs5ovjbwb4k0S38S+HvFu&#10;mX+nXUKzWuoWd/HLDNGRkOrqSrKR0IODQSalFfK37VH/AAWp/wCCav7I2iXl34//AGofD2uata+c&#10;i+FfA99HrGpSTxjmBo7dils5PANw8KZ6sMHGH/wSN/4Kuv8A8FUNH+Ini+x/Z317wXovhXxFDaeH&#10;dT1BmnttWtZIs7ftARY/tcbIXmgTIiS5twGfJcgH5T/8Hd//ACf78Pv+yPWv/p11Kvk3/giH/wAp&#10;Yfgb/wBjrH/6Jlr7V/4PAvh1qWmftP8Awi+LUsbfY9b8B3mkQNvGDJZXpmcYxkcahHznnI6YOfz7&#10;/wCCXXxl8I/s/f8ABQ/4O/F7x/qtvp+h6P48sTrGoXTbYrO1kk8mWdz2WNJC5PYKaC/sn9f1fHP/&#10;AAcBf8ofvjV/2B9O/wDTtZV9f6Zqenazptvq+k6hDdWt1CsttdW8qyRzRsMq6spIZSDkEcEV8vf8&#10;FuvAOqfEn/glD8cvDukqTLb+CZNVbB/5ZWM0d7J/5Dt2oIP5L6/rO/4If/8AKJ34G/8AYlr/AOj5&#10;a/kxr+pj/g3g+OvgH4w/8Eq/hr4f8M+JrC51jwbZXGi+JNLt7gNPp80d3P5QlTOV8yExyqTwQ/HQ&#10;gBUjov8AgvX8K/EPxg/4JH/Gnwx4Yh8y6sfD9rrTLtz/AKPp1/bX9wfwgtpT/j0r+UWv7bta0bSP&#10;Eej3fh7xBpdvfWF9byW99Y3kKyQ3ELqVeN0YFWVlJBUgggkGv5QP+Cv3/BMr4gf8E0P2pdS8ES6P&#10;eTfD/wAQ3U978OPEUilo7ux3Am1d/wDn4t96xyA4Y/JJgLKtARP3b/4Ntvi9pfxU/wCCR3w90qDX&#10;mvtS8G3+raBrSuuDbSpfzXEEPuBZ3Npj2PtX3dX8wP8AwQa/4K92v/BM/wCNmo+CfjK2oXXwn8dS&#10;wr4h+xK00mh3qZWLUo4f412nZOifvHjCMokaBIn/AKRfgl+0z+z1+0l4Oi8f/AT41eGfF2jyKu69&#10;0HWobgQsyB/LlVW3QyBWG6OQK6nhlB4oEzuaK8j/AGgv29/2LP2VrO4uf2g/2ofBPhea3tftJ0vU&#10;PEEJ1CaLIG6KzRmuJ+SOI42NfJH7MP8AwcK/Cj9tT/goNon7I37MX7Pni7X/AAbeabeNq3xDltHR&#10;rSaPJjuTaIjtFYkhIzNM0b+ZdRgomz94CP0TooooA8H/AOCgF9deB/hr4Z+PNnO8f/CvfHWmatfG&#10;FiJJbJ5DaXEK4/vrcAEdwDXu0EiSwrLG4ZWXKsvQj1rnfjH8PbX4s/CfxJ8M7x0Rde0O6sVmkXcI&#10;mkiZVkx6qxDD3FeX/wDBOj4pXvxK/Za0PTddt5IdY8Is/hzWreaFkeGa0CoisG53eSYS3+0WHUGv&#10;MjL2ObOD2qRuv8UHZ/enH7meXGfsM3cHtUjdf4oO0vvjKP8A4C/l6R8a/hZpvxi+H154Lvisckn7&#10;2xumXP2e4X7j/TqpxyVZgOteO+G/+Cd/hy3bzPF/xFvrobR+606zS32nuNzmTI/AV9HUV85n/h1w&#10;ZxRmkMxzTCRq1YxUU25JWTbV1GSUrXduZM+uwPEOcZZhXh8LVcYt3tZb+TabW3Sx8o/tBfsUxeE9&#10;Abxh8Kriaa2sbVpNTsb64UybEBLSoxwD8oJK8dPlyTtr51wfSv0Q+NrtF8HPFciNhl8N3xX6/Z3r&#10;88YopZ5VhhjZ3dgqqq5LE9ABX8g+PnB+QcK8RYZ5VS9mq8HKUF8KaaiuVdL9Ve19ktT9Z4FzfHZp&#10;l9T61LmcHZN72avq+o6C5u7Zt9tPJGx6mNiM/lTDvY7mzk96+ofhj+wN4c1Lwbaan8Tde1a31a5X&#10;zZbPTZolS3U/djO+Nyzj+IggZOADjcfN/wBpr9maf4I3lvrXhy6ur7QbrEaz3WDLbzY5RyoAIbBK&#10;sAO4IyAW+Sznwl47yLh1ZxjMPailFtKSc4KXWUN1bRS6xvrazt62D4qyPHZg8JSqXnqk7aNron18&#10;u/Q888DeB/EfxG8U2vg3wrZrNfXjERpJIEUAKWZiT0AUE+vHAJwK+odD/wCCf3w8/wCEYtrTxL4k&#10;1RtWCFrq8sJkSIsf4VR0b5R0zwT1OM4Hiv7G8hT9o3w8OzLeBh6j7JMf6V91A5Ga/Y/AHw94R4k4&#10;bxOZ5ph1Wqe1lSSlrGMVCnO8UrWk3LWV72Vla7v8hx3xBmuXZhTw2GqckeVSut225LV9tNvvvpb5&#10;u0P/AIJ92Oj+MdP1S+8crqWkw3fmXljNp/lO6Lyqbg7BgWwG4X5c45r6QQFVwaWiv6U4X4K4Z4Mp&#10;1qeT4dUlValLWUm2lZK8nJ2WrSvZNu25+c5nnOZZxKEsXU5uVWWiW++iSV/PyQUHpRXxP/wXH/4K&#10;heF/+Cc/7J2pWfhfX0PxS8bWM2neA9Nt5lE1mzqUk1Rx1WO3B3KcHfN5aY2l2T6o8s/m2/bx8eeF&#10;fin+3H8Zvid4F1WO/wBD8R/FfxFqmj30X3bi1uNTuJYpB7Mjq341+vv/AAaB/s3ahpXgX4sftaa5&#10;pEaw6zqFn4X8O3TqRJtt1a5vcZ6xs09mMjgtAw6qQPyR/YO/YW+Of/BQn9oXSfgB8ENBmkkuplk1&#10;3XJLdmtNDsQ37y8uGGAqqPurkNI+1FyzAV/Wn+y1+zZ8Mf2P/wBnzwp+zV8HNPlt/DvhHS1s7H7Q&#10;ytNOxZpJbiUqqqZZZXkmcqqgvIxAAwAFPsd/Xm/7UX7If7OH7aPwym+EP7Tfwn03xZockglhhvlZ&#10;JrOYdJreeMrLbyY43xupKllJKsQfSKKCT8YvjB/wafeJfh345T4t/wDBPT9uPWPCWsabMk2gWfii&#10;GWG6spvmDSJqunlJI8AgKBbFsZy5zXS/ED/gmZ/wcwfF/wCH8Xwh+In/AAVO8Br4e8tYbiTRNSu7&#10;G+mhC7Sst1a6RDcThlJ3LJMQ+fmznNfrxRQO5+Tf7In/AAaZ/sn/AAo1mDxX+1j8YNa+KVxCwePw&#10;/YWZ0XS/ucpN5c0lxPtfJDLLCCAAyEZB/VHwZ4K8HfDnwrYeBfh94U03Q9E0q1S20vR9HsY7a1s4&#10;VGFjiijASNAOiqABWnRQI+Mf2+P+CdX7en7YXxDuNR+E/wDwVw8WfCHwX+5bTvBvhPwSI5reRYRH&#10;Kz6ja39rcXCyNufy5CUUtgDgGvhnWP8Agzy1fxDq91r+v/8ABS+4vr6+uJLi+vrz4TtLNcTOxZ5H&#10;dtYLOzMSSxJJJJNftpRQO5+P/wADf+DX79pP9mTUrjVv2dv+Cy3jDwPNfPE2of8ACLeA7mxW88sk&#10;xidItaVZlUlsK4YfMeOTX098a/8AgnN/wVD+M3wr8P8Aw1P/AAW18QaBNY6fJF4k1vw78H7LT7zW&#10;bn7XPLFcCazvYZrQJA8NuY45Nr+RvbLOwr7iooEfiz44/wCDRXxx8TfFd748+JP/AAVN1bxBrmpS&#10;+ZqOta58MZbu7unwF3STS6yzucADLEnAA7VpfCX/AINR/jN8AvFLeOfgX/wV18TeC9ae1a1fV/Cn&#10;w9uNPumgYqzRGWDWkYoSikqTglRkcCv2UooHc8e/Yp+Bn7S37Pvwqn8B/tP/ALYN18atWXUN+l+J&#10;r3wbb6NNa2QhiRbV1hlkNwwdJJDPIxkYy4JO0E8h/wAFA/8AglN+xx/wUm8Nw2P7QngKWHXrGDyd&#10;H8b+H5ltdXsI9xby1lKsssWS/wC6mSRAXZlVWO6vpCigR+CPxq/4M/f2g9L1lW/Z0/a48G65p8jS&#10;MyeNdKu9Kmtl3fImbVbtZjtxl8RZPRB0HK+Gv+DQ39u+61m3g8YftFfCSx09pQLq60291S7mjTuy&#10;RPZQq5/2TIoPqK/oYooHzM/K/wDZM/4NQP2Kvg1rFv4o/aW+J3iD4tXlrcM8emNbDRdJkXHyCWCG&#10;WWd2U8/8fIRujIRkH9PPBngnwb8OPCth4F+HvhPTdB0TS7dbfS9H0exjtbW0hHSOKKMBI1HZVAAr&#10;UooEfMv/AAVJ/wCCX/wd/wCCpPwJtfhT8RNduPD2uaHeve+EvF1jZpPNplwybHVo2K+dBINvmRB0&#10;LGOMh1KAj8f/ABF/waHft6W2tXMHhP8AaH+EV9pyzMLO61HUNUtZpY8/KzxJYyqjEdVEjgf3j1r+&#10;hqigdz8Mf2bf+Dan/grF8HtUi0bRv+ClunfDXQ3k3XM3w28Va60qnIJK26pZo56nmRefrkfpp+wb&#10;+wB8Sv2Xfg74u+FH7T/7ZvjT9oZfGDGPUJviJ5s1vDaNE8UlrHDc3NywjkR8SKZWVscKuTn6aooE&#10;fhV+1P8A8Gh/xLk+IN1rH7GP7SPhr/hG7y4kkg0P4iLdW9xpaHG2EXNrDOLoZ3fM0cRA2g7zljwv&#10;gf8A4NTf+Conw88QReJ/BH7VHwt8P6jD/qdS0PxXrdvcR/7rx6ejDt0Nf0H0UDufnL+xR/wRo/bx&#10;+Avxd8I/Fz4+f8FmPit4ysdAvFu9Q+H9vqWpNpt+ytnyJZLrUJFlgYZ3KbdSc8FSAa+4/wBoX9m/&#10;4GftXfC3UPgt+0T8M9M8V+GdSX/SNN1KM/I+0qJYpFIkglUM22WNlkTJKsDXb0UCPxR/ai/4NBtB&#10;1HULzxD+xt+1RJpsUmDZ+F/iFphmRGLMW/4mFrhggG0Kptnbg7nY814Sn/Bop/wURMmJPjt8Fwuf&#10;vLrmrk/l/Zn9a/okooHdn4u/s6f8GgHgLS7mz1r9q79rjUtYXyAb3w94D0NLJUm3dBfXLStLHjg/&#10;6PE3PBGK/VT9lb9jT9mL9ib4eL8MP2X/AIOaT4T0tmD3jWMbSXV/ICxElzcyFprlhuYK0rsVX5Vw&#10;oCj06igQUUUUABGRivkXwPq8f7LP/BSvxH8OdQ/c+HfjJZx6rpUn8EeqKZCwZ3IALyC5+VdxLTW4&#10;wAePrqvmD/gqh8HtZ8X/AAPsvjT4Hlkh8RfDfUl1azuYM+atvlfOKdgUKRTZPQQN614+dQqRwscT&#10;SV5Unzpd0tJL5xb+djxc9hUjhFiqSvOi+dLulpNfOLfzsfT4ORmivO/2Vvj9o37S3wR0X4p6ZLbr&#10;c3NuIdZs7dgRZ3yDE0WMkqM/MoY5Mbo38QNeiV6lGtTxFGNWm7xkk0/Jnq0K1PEUY1abvGSTT8nq&#10;Vda0fTfEOkXWg6xbedaXtu8F1CWI8yN1KsuRgjIJHHNeZ+Df2PfhF4E8fw+O9FgvpGt2Z7WwvLgS&#10;Q28nG10yu7K843M2CQeCoNerUV5GZ8N5BnWKo4rHYaFSpRacJSinKLTurPe19bbX1tc9LDZljsHS&#10;nSoVHGM1aST0fTVegABRgVm+LfCmheN/Dt34W8S2C3VjeQmO4hb+IdiPQggEEcggEcitKivXrUaO&#10;Joyo1YqUZJppq6aas009GmtGjkhOdOanB2a1TW6a6o8v+EX7Jnwv+Emsw+KdObUL7VYN3kXl9ccQ&#10;7kKNtRAq8qxHzbiM8EV6gOBiiivMyXIcl4bwP1TLKEaNO97RVrt2Tb6ttJK7bdkleyR04zHYzMa3&#10;tcTNzltd9uy7LyQUUUV65yGT47j8bzeCNYh+Gd3pdv4kfSrhfD9xrlvJNZRXxibyGuI4nSR4RJtL&#10;qjKxXIDKSCPxF+G//Buf/wAFCv8AgoH8aJv2oP8AgrH+0RH4cvNWuVbUtG0q4g1HWWt45Sv2aMxZ&#10;sdPi8vmLyzOE3/NCDuFfuhRQB5V+yD+xV+zV+wr8Kofg/wDsy/DGz8PaWGEl/cLmW81OfvPdXD5k&#10;nk5ONxwg+VAqBVHqtFFABRRRQAUUUUAFFFFABRRRQAUUUUAFFFFABRRRQAUUUUAFFFFABRRRQAUU&#10;UUAFFFFABRRRQAUUUUAFFFFABRRRQAVX1TS9P1vTbjR9XsYbq1uoWhura4jDxyxsCrIynhlIJBB4&#10;INWKKHrow30Z+d/7NfjXUP8Agnf+2prv7MnxAvZ4/BXii+jOkahfOypFvJ+yXe4qFIYE28zABQ6Z&#10;LAQkV98eOovGcnha8k+HlxZrrMUfmafFqWRb3EinIhlZVZo0fGwyKrMm7cFbbtPzP/wVg/Zej+L3&#10;wXHxf8MWG7X/AAVDJPMI1G660370yE9SY8eavPAEoAJep/8AgmJ+2Uvx8+HC/Crx5qhfxd4XtVVp&#10;riXc+p2Q+VJ/VnT5Ukzkk7HJJcgfLZTiP7GzSWW1Pgb5qV9mm7uHyd/x7o+Nyyp/ZOZVMnqtqEry&#10;ovye8U+8Xe3/AAUj3f4J/HDwb8cvDdzq/hrz7W+0q+k07xFoOoKq3mj6hHxLazqCQHU9GUsjqQ6M&#10;ysGPZV8y/to/An4xeEPEy/tpfsawbfiFo9okPijwwFJtvGulR5P2eaIffuYxnypBiTaTGCcRhe3/&#10;AGMf23vg1+238Nv+E0+G+o/ZdUstsXiPwveyD7ZpM5H3XHG+JsHZMo2uAR8rq6J+h4rK+bBfX8Je&#10;VK6Ulu6cn0l/df2JbPZ2kmj1MHm3JmH9m420a1m4PaNWK3lH+8vtw3jurxaZ7HRRRXinvBRRRQAU&#10;UUUAFFFFABRRRQAUUUUAFFFFABRRRQAUUUUAFFFFABRRRQAUUUUAFFFFABRRRQAUUUUAFFFFABRR&#10;RQAUUUUAFFFFABRRRQAUUUUAFFFFAAQGGCK/KX9sj4M+Mv2Bf2ptP+KPwdlk0/Sb67bUvCtzHytu&#10;2cXFiwGMoN+3aeGhlVSWO6v1arz79p39nnwn+078H9S+Fnio+S1wom0vUFjDtYXiA+XOoPXGSrAE&#10;Fkd1yN2R4XEGUvNMH+7dqkHzQfmul/P87PofP8RZPLNsDak7VYPmg9rNdL9L/g7PoUv2Uf2oPA37&#10;VvwstvHnhVlt76FVh17RZJA0mn3WOVP96NsFkf8AiXqFYMq/Lf8AwUH/AGA/iz4G+Is37e//AAT2&#10;vrrRPiBZ77jxX4b0dBjXYyQ0k8UOCsszY3SwMCtxjco84ETfLfwv+Jfxq/4J+ftF3kMmmtDqOk3J&#10;svEWh3DMIdQt8hsZx0ZdskUoHGVYAqSrfrJ8Cfjr8O/2jPhvZ/E34bav9osbr93PBJgTWU4AL28y&#10;gnZIu4ZGSCCrKWVlY9vAvGuKo1uirRXLUhJe7Ujs1KL3T6ro9VbQ+dw1XA8aZa8Bj7wxFN3TXuzj&#10;JaKpB7qSe6+TVmfOv/BPD/grP8J/2y7a1+HnjoWvhX4jLbjzdGkm22uqsB872TuSSeNxgYmRQTgy&#10;hGcfXlfAP/BTv/gkFa/G/Ur79pD9lW1j0nx4JPteraHDIIIdbmB3GeJsgQXZPJbISRvmba5Z38b/&#10;AGH/APgtx8Qvg3q6/Af9u/S9VvrfTbr7A/iqa0carpMkbeW8d9AQHn2EfMwHnqUbcszHj9UxXC2C&#10;4gwcsx4e1t8dBu84P+7/ADR7dX0u/dXDg+MMdwzjY5XxPZX0p4hK0Ki/vr7El9routlaT/WKisX4&#10;efEbwJ8WfB1j8QPhr4t0/XNF1KMyWOqaXdLNDKAxVgGU9VYMrKeVZSpAIIFHxx8WNB+GzyXfjfTd&#10;SsdKjjDvry2D3FnGMOX81od7W6oqbmlmVIgGGHJyB+d1n9XbVX3bOzvpZ+fb5n6phadTHOKw65+Z&#10;XXLrzJ7ctt776X012OoorN8J+M/B/j3QofFHgbxXputabcbhb6jpN9HcwS4ODtkjJU4IIODwRWkD&#10;kZFTGUZRTTumKpTqUajhNNNOzTVmmujXRhRRRVEBRRRQAUUUUAFFFFABRRRQAUUUUAFFFFABRRRQ&#10;AUUUUAFFFFABRRRQAUUUUAFFFFABRRRQAUUUUAFFFFABRRRQAUUUUAFFFFABRRRQB8wf8FH/ANiF&#10;f2k/Bf8AwsT4f2iL420G1b7LGqgf2rbA7jasezj5mjPTcSpwH3J+e37L/wC1D8S/2R/iR/wl/g7d&#10;JayMIPEHh+6YrDfxKT8jcExyKSSkgG5CSMMrOjftRjPUV8L/APBTf/gn5J4oF9+0n8EdFzqccbT+&#10;LdFtl/4/FUZN5Eo/5agD94o/1g+cDeG8z4XibI66qrM8BdVI6yS3duq87brqvx/P+K8hxCqrNcvu&#10;qsNZJbu32l5paNfaX4/V37P37Q/ww/aX8Aw+P/hlrP2iE4W9srgBbmxmxzFMgJ2sPUEqw5Ukc14b&#10;/wAFE/8Agll8Kf229FufGnh0W3hv4j29riw8RLGRDqBRcJBeqoJdMAKJQDJGAuN6r5bfnP8AAj4+&#10;fE39nXx7b/EP4X6+1rdR4W6s5Mtb30PeGdARvQ/gVOGUqwDD9W/2R/24fhT+1loXlaFL/ZXiW1hV&#10;9U8M3kwM0Y4BlibA8+IHjcACuV3Ku5c+9wbx1WjioVKVT2WIj22l302afWLv8+hgc0yfjTL3l2Zw&#10;TlJap7P+9B7qS8tV0bVz8avD3xE/bq/4JOfHC68IxXl/4ZvlkjnvdDvl+06TrlvuG2ULny5kYKU8&#10;6MrKnzoHjYMB+lX7Gn/BbL9mz9olLXwh8ZbiL4d+LGRVZdWuh/ZV5JhsmG6OBHnbnZMEwXVFeU81&#10;9J/tI/su/BP9rH4eT/DX43eDIdUsnVjZ3S/JdafNxia3mHzROCBnHysBtcMhZT+OH7fP/BIv45fs&#10;fXF7498FQ3PjL4erMzR61Z2+brTI8FgL2FfugAEeeuYjgFvKLrHX9E4TMOE/EKCo5lFUMZspx0Un&#10;5N6P/DK7tpGT1t8DjMs408Mqjr5VN4nA7uErtwXW6Wq/xwsr6yjtf9ZPiv8AsIfA/wCJetTePvBk&#10;mreAPFlx8zeLPh/qTabdTZJY+aI/3cwZiCzMu844cV494r03/grf+zGZrjwV4v8ADvxq8O28SiGP&#10;U9LS31OGNFBYmON43kcnKjEs7NgHaCcV+ZX7Jf8AwU+/a1/Y+ji0LwL43XWvDca7V8KeJg91ZRLz&#10;/qfmWS25ZjiJ1Uk5ZWwK/Tj9lj/gt1+yJ8fjb+HviTft8NfEE2QbXxJdK2nOwDMdl+FWNRtXrMsO&#10;WIVdxIz+ecTeEOcZTKVbDKUo789G6f8A2/T19W7SS/mR+zcE/SIy3NKcMJmKp1NElSxUVNLyp1tJ&#10;x7JRnC9/hZzXhf8A4LeaB4c1y48JftJfs1eKPCupWaqlxDp0izzCXPzCS3uRbvCMc/ec+3evcfh3&#10;/wAFQP2HfiRNDZWHxzsdLuplyYPEVtNYLH7NLMqw5+jmvUviH8I/gz8e/DUdh8R/Aug+JtNmt2Np&#10;JfWcdxtSRMeZDJgtGxU8SRkMOCCDg18m/Gj/AIIdfALxc0up/Bbx1rHg+5ZspY3Q/tKyVQD8qh2W&#10;ZSTj5mlfH901+W1qfFWB/hShXXaS5Zfg0vx+R+9YHEeDHEFljKNfL5vrTn7alfu1KMqiXWyWm3Ns&#10;fY3g/wCIPgT4haWuueAfGek65Yv9y80fUYrmJvo8bEfrWxX44/FT/gk5+298F2k8QeHPCVv4mt7O&#10;MzfbvB2pGSZOcYWFxHO789I0euA079q79uT4DeJ00q7+NXj/AEXUNN+T+xvEV9cSJD7NaXe5PwZK&#10;86XGGIwcuXHYSUPO+/pdL82fUUPAnLc+purw7ndHELV8rVmuylyym10veC9D9zaK/Hnwd/wWP/bg&#10;8NSb9a8W6D4i+bO3WPDsKY9v9E8nivTPBv8AwXj+LOnuW+IXwE8Paqv8I0XVJ7Aj/v4Lj+lddHjb&#10;I6nxOUfWP+VzxMd9H3xFwl/ZQpVv8FRK/p7RQ/Gx+nVFfBPg/wD4L0fCu9Rj4/8A2f8AxDpjfwro&#10;+qwXwP4yLBXbeH/+C237HGsuqalpnjLSdxwWvtEiZR7/ALmeQ/pXpU+Jciq6quvndfmkfK4rwl8R&#10;8HJqpltR2/l5Z/dySlf5H2BRXzfbf8FbP2BJ4Fll+OEkLMOYpPC+qbl9jttiPyJrsvC37fH7GfjC&#10;2+1aT+0p4RhXn5dU1hLFuv8AdufLP6V2U82yuo7Qrwb8pR/zPn8TwXxhg481fLq8F3lRqJfe42PX&#10;qK89s/2uP2VL+XyLP9pn4fSyHpHH4zsWY/gJa3tM+Mfwi1oZ0b4p+G7vPT7LrlvJn/vlz6V0xxWG&#10;npGafzR5VbKc1w6vVoTj6wkvzR0lFUbbxN4bvebPxBYzcZ/d3SNx68GrqOkiCSNgysMqyng1rGUZ&#10;bM4ZQnD4lYWiiiqJCijIzjNV7nVtLsiwvNSt4dv3vMmVcfXJpNqO5UYyk7JFiise9+Inw/05WfUP&#10;HWj26r95ptUiXH5tWDqn7S37OWiZGtfH/wAE2e3732rxVZx4/wC+pB61lLEYeHxTS+aOqjl2YYjS&#10;lRnL0i3+SO2orzf/AIbF/ZKx/wAnQfDv/wALaw/+O1x/ib/gpr+wv4Sl8nVP2htLmbIH/Ess7q9H&#10;TPW3icVhUzLL6Ws60F6yS/U9LD8K8T4yfJQwNab7RpTb/CLPeKK+adU/4K6/sFafb+fafGC6vm5/&#10;c2vhjUA3/kSBB+tcdq//AAXB/ZA05ttj4Y8dah/tWujWyj/yJcof0rmqZ9ktPfEQ+TT/ACuezh/D&#10;XxAxXwZZXX+KnKP/AKUkfY9FfBPi7/gvP8KLJM+BPgD4i1Jv7urapBZD84xP/KuL8Uf8F7fGd7Y+&#10;X4M/Zs03T7n/AJ66p4kkvE/74SCE/wDj1cNTizIKd/31/SMn+Nrfie/hfBLxMxVmsA4p9ZVKUbeq&#10;c+b8D9KqK/JfX/8Agt5+19qsTQ6V4d8E6XxhZLXR7h3Hv+9uHX/x2uA17/gqp+3pr9vcWUvx5ktY&#10;LgYMdhoNhC0Y/wBmRYPMX6hs+9cFTjrJ4fDGcvRL9WvyPpsJ9HPj7EfxZ0Kf+Kcm/lywkvxR+05I&#10;AyazfEXjDwp4Q0+TVvFviSw0u1iXdJdajeJDGg9SzkAD8a/B3xB+0/8AtL+K7V7HxN+0P441C3kJ&#10;LW954qvJIz/wFpCP0ribi4nupmuby4aSRjlpJGLMx9ya82t4gU/+XVC/rK34JP8AM+swf0Y8VJ3x&#10;eZxXlCk3f5ucbfcz9yPGX/BQP9ivwLard63+0r4VmV/uro+pDUW/FbTzGH4gV6B8Lvih4T+MXguz&#10;+IfgZ7yXR9SXzNNur3TZrU3UXaZY5lWTy26qxUbhhhlSCfzb/wCCYn/BMpvizJp/7Rf7QmhEeF1Z&#10;Z/Dvh26j/wCQwQeJ51PS2BGVQ/67qf3fEv6iQwxW8SwQRKqIu1VVcBR6D2r6fI8ZmuY0frGJhGEH&#10;8KSfM/Ntvbtpd77b/j/iFkPBvC+O/szKcRUxFeDaqzbiqcX/ACRSjdyX2nzWj8NnK/K6iiivePzc&#10;KKKKACiiigAooooAKCMjBoooA/Pv/go9/wAE4m097/8AaE/Z80H9x81x4l8N2kf+r7tc26Afd6l4&#10;x0+8vGQPhvw34m8Q+ENctfFPhLXLvTdSsZfNs76xuGilhf1VlII/wr96CM9RXwr/AMFBf+CZK+Im&#10;vvjj+zbooXUstPrvhO1Ti85Jae1HaXuYRw/VMP8AK/5zxLwrLmeNwC13lFfnH/L7ux+Z8U8JS5nj&#10;svWu8or/ANKj59WvmuxofsZ/8FYfDvjRbX4c/tOXNto+r4WO18UKojs7xun78Di3c8HcMRH5v9WA&#10;AftaOW3u4lkikWSN1yrLyrKR19xivwQkikhlaG4gaORGKujrgqR1BHY173+yX/wUL+NH7L0sPhuW&#10;c+I/CKs27w/qFwVa2B5JtpcEwnPOzDRnLfKGbeOfI+NKlG1DH6rpPqv8S6+q19TmyHjipRtQzG7W&#10;ymt1/iXX1Wvkz6O/bk/4If8AwT+PiXXjz9nFrHwB4tdvMlsY4SNG1A7WGGhQE2rk7P3kQK4VsxMz&#10;7x+UP7RH7Lnx2/ZU8Zt4G+Ofw9vNFumLGyunUSWt8gCkvBOuY5QAy52klScMFbIH79/s6ftc/A/9&#10;qHR/t3ww8UBr6KHzL7Qb8CK+tBlQS8eTuXLKPMQsmSBuzxXX/Er4XfDv4xeDrv4f/FLwVpuvaLfL&#10;i507VLNZomPZgGHyup5VxhlOCCCAa/pLhLxSzHLqUIVpfWKHTX3kvKXW3aXonEw4l8MOHeKKbxuW&#10;yVKrLW8dacn5xWzfVxt1bUmfz1fs6ftt/tR/sp3St8EPjBqml2PmM82hzSC50+VmK72NtKGjDsEU&#10;GRVEmOAwr7+/Z1/4OIvD9/FBon7U/wAGptPuOkniDwW3mwMS5wWtJ33xqq4yyyyliCQgyAKn7YP/&#10;AAb9W8v2zxt+xl4wWFgkk3/CE+JLolWIDt5drdnJBOERUnyMkl5wOn5v/F/4KfFn4BeMpfh/8Zvh&#10;/qfhzWIl3/Y9Ttinmx7mUSxt92WMsrASIWQlTgnFfrMKPAfiBT54xi6nW3uVV62+K3d80T8lqYjx&#10;G8NaqpylJUr2V/fpP0v8N+y5ZeR/Qt8Cv2xP2YP2l7ZJvgf8bdD16Z0Z/wCzYrkw3yKpILNazBJ0&#10;HHVkAI5GRzXZeM/h94B+JGkHw/8AELwTpOvWBcMbHWtNiuodw6HZKrLkeuK/mRimlglWeCRkkRgy&#10;OrYKkdCD2NfSXwN/4K3ft5fAq4hj0/43XnibT45d8mleNF/tKObr8pmkP2hV56JKnQV8ZnHg5Ws3&#10;l9dSX8tRWfpzJNP5xSPvsh8dqdOpF5hQlTmre/Sez78raat5Skz9VPif/wAEg/2KPiK8lzpfgnU/&#10;CtxLN5klx4Z1ZoweclRFOJYkX2VBjtivnP4k/wDBBvxtaCW5+EPx702/3SMYbLxHpclrsTsDNCZd&#10;7ep8tQfQVX+C3/Bxh4Tngisv2h/2fNRtJVt/32p+Db5LhZZfa2uWjMa/9tnI96+uPhP/AMFQP2Dv&#10;jKvl+FP2kvD9ncbV3WfiOZtKk3HHyL9rWMSNzj92WGehNfjueeFGKwrbxWXtf3oK69bwuv8AwI/p&#10;XhH6SmcRUY4DOufb3KzUn6JVVzaf3X87H5p/En/glr+3B8M/tNxc/BmbWrO3lCLe+Gr2K98/P8SQ&#10;o3n4+sYx3rxPxl8PvHvw61BdJ+IPgfWNBumBK2us6ZLayEA4OFkVT19q/oSilhuIlngdXR1yrqch&#10;h6g026tLW9tpLO9to5oZUKSxSoGV1IwQQeCCO1fnOI4Bwcn+4rSj6pS/LlP3vK/pMZ9RilmGBp1f&#10;OEpU366+0V+9kl2sfzrg5or90fGv7B37HPj63a21/wDZu8JR7mJaTS9JSwlYnqTJbeW5/OvJPG3/&#10;AARZ/Yt8VXEc2hWvijw0qfeh0TX/ADFk+v2xJz+RFeHW4EzWnrTnGXzaf4q34n6Fl/0kODcRZYrD&#10;1qT72jOP3qSl/wCSn5EkA8mkCAV+kXir/ggjoE1xNP4I/aUvbWHcTBbat4bSdsejSRzxj8Qn4V5r&#10;4g/4IXftN2V1N/wjXxP8D39qq5hkurq8t5pPbYLd1U/8Dx7ivLq8LZ9R3ot+jT/Jn22C8Z/DXHL3&#10;cwjF9pxnD8ZRSfybPifYvpSoWjOUYj3FfSGs/wDBJX9vTSbqaG2+DMF/HETtuLLxLp+2Qeqh51f8&#10;CoPtXEeI/wBhD9svws7Jqn7NHjCTb30/R5LwfnAHrzamV5pS+OhNesWv0PqsLxpwfjtKGY0Jvsqt&#10;Nv7ua55T9ouP+e7/APfRo+0XH/Pd/wDvo11fiH9n74++Ebb7b4r+B3jDS4eT52oeGrqFeOvLxgVy&#10;POSCuMcc1xzp1KcrTTXqe9h8ThMXHmoTjNd4tNfgK7ySHMkjN/vGm7RnNLRWZ0CbR6UbF64paKLs&#10;AooooAKKKKACiip9O0vVdZuxY6PplxdzMMrDawtIx5x0UE9SPzo3JlKMY3k7IgorutP/AGXf2nNW&#10;gW50n9nLx5dRv92S38IXrq30Ii5rqPDv/BPv9tXxQ4TTf2bPFERP/QRshZj85ygrqhgcbU+ClJ+i&#10;b/Q8evxHw9hYt1sZSil/NUgvzZ46TgZNfcH/AATK/wCCZVx8Yp7L9oH9oHRGj8Jxss2gaBcLhtaY&#10;HImlB6W3ov8Ay1/3Pv7P7Df/AAR++IMvxDXx1+174Vi03R9JlSSy8Mm+t7o6pKOQZjA7qsKnGUJ3&#10;OeCAud36X29vBaQJbW8KxxxoFjSNQAqjoAB0FfccM8KTqTWJx0GktotWbfeSfTsuvpv/ADr4veNV&#10;DD0JZPw3XUpyX7ytBpqKf2aclo5NbyT91aL3ruJb20FpCttawrHHGoWONFwqqBgAAdBUlFFfpx/I&#10;YUUUUAFFFFABRRRQAUUUUAFFFFABQeRiiigD5X/bm/4Jt+Ef2h4Lj4j/AAogs9D8bLukuGYbLXWf&#10;aYAfJL6Sgc5IfIKsn5k+O/AvjH4YeLL3wL8QfDt1pOrafL5d5Y3ke1kPUEdmUjDKwJVlIKkgg1+7&#10;xAIwa8u/ad/ZG+EP7VXhT+wvH+jCHULdf+JV4gs1C3dk3PCt/HGcndG2VOcgBgrL8XxBwnRzC9fC&#10;2jU6rpL/ACfns+vc+H4j4Po5lfEYS0KvVfZl/k/PZ9e5+M2g69r3hXWrfxJ4X1u803ULOTzLS+sL&#10;hoZoW/vK6kFT7g19o/sx/wDBYPxb4YFr4S/aU0Jtcs1/d/8ACT6ZGqXiDJwZoRhJgMqu5NjBVyRI&#10;3XwL9qn9iv4xfso64w8Waa2o+Hbi6aLS/FFlEfs8/dVkGSYJSv8AyzYnJDbGcKWryGvzvD4zNuH8&#10;U4xbhJbxez9Vs/Jrpsz81w2NzjhzGOEG4ST1i9n6rZ+TXTZn7mfCj40/C344eGV8X/CrxtY61Ylt&#10;sklpJ88LddkkbYeJsc7XAOCDjBBp/wAVPg98K/jl4Tl8D/F7wDpXiPSZW3Gy1aySZUfaVEibhmNw&#10;GOHUhlzwRX4j+BfH/jf4YeI4fF/w68V6houqQf6u9066aJ8ZyVOD8ynHKnKkcEEV9mfs8/8ABZXx&#10;ToqweHv2kvB41aAYVvEWgxpFcjg/NJbnEchJxkoYwADhWNfoeT8d4adSP1i9Ka2kr2v3utY/j6n6&#10;FlvG+W5hT9hmMFC+j05oP1vqr9mmu7Mr9qL/AIN7PA3iJ7rxL+yV8SX8P3LsXj8L+KXkuLHJcfLH&#10;dKGmhVU3Y3rOzHALKDkfnb+0P+xl+05+yte+R8cvhBquj2ryLHBrCxi4sJ3bcVRLqItEXIRm8vcH&#10;AGSor+gL4OftGfBP4/6T/a/wk+Imn6wFTdcWsUmy6txkjMsD4kjyQcFlAOMjI5rsL/TdP1Wxm0zV&#10;LGK5triNo7i3uIw6SIRgqynggjgg1++8PeK+dYOnFVpLE0ujb963lNXv/wBvKT8zw888JeFc+h9Y&#10;y6XsJPVOFpU3/wBu3sv+3XFeTP5faK/dL9o3/gi3+xL8e5Zta0HwZN4D1iXn7d4NZbe3ZgoVQ1oy&#10;tAF4yfLWNmJJLEnNfCfx+/4IGftc/DS4kvfg3rWi/ELTdwEK20y6bf42gszwXD+UADkDZO7HGcDO&#10;K/Xsn8SOF81SjOp7Gfapov8AwLWP3tPyPxvPPCvi7J7yhS9vDvT95/OGkr+ia8z5H+GPx9+OXwVk&#10;eT4Q/GDxN4Z82QSTR6Hrc9rHMwGMukbBX4/vA19KfCz/AILm/t9/Dtmj8R+LPD/jKDy0jjh8TeH4&#10;1MIXur2ZgdmI6mQv6+tfLfxB+FvxN+E2sjw58U/h3rnhvUGj3rY69pM1nMy/3gkqqSPfGKwa+mxe&#10;S5FnMOfEUKdS/wBpxTfylv8Acz5PBZ9xFkdTkw2IqUrfZUpJfOL0+9H6n/DD/g450Oe5trL4z/sy&#10;3drDj/TNS8L68s7f8Atp0jH5zV778Ov+C4n/AAT68dWqSa18QtY8KzyNhbPxF4cn3D6vaieMD6vX&#10;4Z0V8jjPCzhPFa04Tp/4ZP8AKXMfbYHxg4zwdlVnCr/jgl+MOT+t7n9IXw+/a9/ZV+K15a6X8Of2&#10;jfBOsX15Hvt9NsfE1s92w/64b/MB9ioIr0QSI3KuOma/l5rpfAnxn+MPwtfzPhl8V/Evh1sk7tB1&#10;24szk/8AXJ1r5XF+DcN8NjGvKUL/AIpr/wBJPsMH46VNsXgk/OE7fg4v/wBKP6YwQelFfz9eAP8A&#10;gqv/AMFCvhrp8mmeHf2oteuI5mDM2vw22rSA+0l7FK6j2BAr1nwf/wAF+P26/DdrHba7Z+CPEDJx&#10;Jcar4fkjkk9z9mniUH6Lj2r57E+EfEtFv2U6c1/ikn9zjb8WfTYXxq4VrJKtTqwfW8YtfJqTf4I/&#10;aym+UuK/KHwd/wAHHnxHsbdl+IP7LuiapNj5H0fxLNYqD7rJDcE/mK9K8D/8HGHwH1CxMnxJ/Z88&#10;XaTc54h0O+tdRj/77la2P/jteHiPDnjHD3bwvMv7soP8FK/4H0GG8UOBsVZLFqL7SjNfi42/E+9t&#10;c+FHww8Tlm8S/DnQdQLfeN9o8E2fruU+lYdx+yv+zHdkm6/Z18CyZ6+Z4Rsm/nFXzD4X/wCC+/7C&#10;WvMqata+ONFz1bU/D0Tgf+A88p/Su2sv+C0H/BNq8hWR/wBohoGbrHN4T1YMv1xakfkTXh1+Cc/p&#10;y/eZfN+lNy/FJn1GD8SMj5P3Gawiu3tlH8HJHr0/7Hn7JVyrCb9l/wCHrbvvN/whdiD+flZqBv2L&#10;P2QWTYf2X/AHpx4Rswf/AEXWH4R/4KM/sJeNrQ3uj/tYeB4UX+HV9ei09/8Avi6MbfpW/pv7Zn7I&#10;Os3P2PR/2qvhvdTHpFbeOdPkY/gsxNeVU4dxFOTVTBtW702vzR71LjjEVEvZZm3fa1Z6+lpEMf7E&#10;37H0T71/Zh8BnjHzeFrVh+qVKn7GX7Icbb1/Zd+H3/AvB9kR+RirsdN+JHw91mNZtI8daPdI/KPb&#10;apDIG+hVjWtDcwXEYlglWRW6MrAg1wyy7C096MV/26l+h6EeJc8qarG1H/3Ek/8A244GH9kf9lS2&#10;/wCPf9mf4fx46bPBtiMf+QqvWH7N/wCz1pUizaZ8CvBtu68K0Hhe0QjjHaP0rtA2elFCwuFjtTj9&#10;yM5Z1nFTSWJqP1nL/Mo6R4a8PaBF5Og6HZ2Kd1s7ZIwf++QKuhQvSloraMYxVkrHnynKpLmk7vzC&#10;iiiqJCiiigAooooAKKKKACiiigAooooAKKKKACiiigAooooAKKKKAKmu6DonifR7jw/4k0e11Cxv&#10;IWiu7K+t1mhmQ9VdGBVgfQjFfB37WH/BIFzPceNv2U5+o3TeD9SusDPf7NPIfp8kp/vHzOiD78or&#10;zcyynA5tR5MRG/ZrRr0f6beR5eaZNl+cUfZ4mF7bNaSXo/01XdH4L+IfDviHwhrlz4Z8W6DeaXqV&#10;nJ5d1YahbtDNC2M4ZGAIOCDyOhqnX7VftDfsm/BD9pvRv7O+KHhCOa8jiKWeuWZEN9adcbJcHKgs&#10;W8tw0ZPJU1+d/wC03/wS4+PHwNaTxF4Cifxt4eXczT6XakXtqox/rbcElhyfmjLjCFmEYwD+W5xw&#10;lmGW3qUl7SHdbr1X6q672PyXOeDcyyu9SkvaU+6Wq9Y/qrrq7Hzdo2ta14b1a31/w3rF1p99ZyiW&#10;1vbG4aKaFx0ZHUhlI9Qc19O/Av8A4K1ftH/C5LfSfiLHa+ONLhUJjUm+z3wUJhQLlFO45wWaVJGb&#10;B+YZzXyyGB4BorwcHmOOy+fNh6jj6bP1Wz+aPn8DmWPy2pz4ao4+j0fqtn80frZ8E/8Agp9+yn8Y&#10;fL0/UPFr+E9Tk4+w+KFW3jOAMlbgEw4zwAzqx/u19CWt5a31tHe2dzHNDNGHiljcMrqRkMCOCCO9&#10;fgeRnrXa/CP9o346fAe4874TfFHVtHj80yvYw3HmWkkhABZ7eQNE7YAGWUnAr7TL+PK0bRxlPm84&#10;6P7no/vR91l/iFXhaONpcy/mjo/uej+TR+1XjPwL4J+I/h+bwp8QPCGl67pdzgXGm6xp8d1by4Of&#10;mjkVlP4ivlj40/8ABEL9g/4t3E2p6H4O1XwTfTTNLJP4R1MxxMx5x5E6ywxoD/DEkYA4GK8j+Dv/&#10;AAWk+IOjxw6Z8b/hfY6xGuxW1TQZja3AUD5naJ90cjk8/KYlHpX1F8JP+CkX7Inxaiiit/ilBoF9&#10;JGWk07xVH9heLkjBlYmBieoCSMcEd+K/RMh48hRlfL8ZKlJ/Z5nG/qn7svxPoamK4L4ppqGKjTm+&#10;1SKUl6N63/ws/Pv4u/8ABu78ffDoa7+Cvxr8OeKIVjLtb6zZy6XcFucIgBnjY9PmZ0H0r5X+LX/B&#10;PL9tv4Hs5+In7NPiiGCOATTX2l2Q1G1iQ93nszLEh46FgR3HIr+h2zvrPULaO9sLqOaGaMPDNC4Z&#10;HUjIYEcEEdxUp5r9ay3xa4kwtliYwrLu1yy++Nl/5KfKZn4M8K4z3sJKdF+T5o/dK8v/ACZH8u7K&#10;yttZcEcEHtRX9KXxU/Zt/Z9+OLrP8Yvgn4W8TTx2zW8N3rWhwXE8EZOSscrqXj5OflYc89a+cviZ&#10;/wAEMP2APH0f/FP+DvEHhGbzd7z+GvEUjF/9nbeC4RR/uqPavuMD4wZLWssVQnTflaa+/wB1/wDk&#10;p8DmHghn1G7weIp1F/evBv5e8vvkfh1RX6jfEP8A4NxImmurz4T/ALULJGZCbLT/ABF4bDMq9g9x&#10;DMMn3EIz6DpXhXxH/wCCC/7e/gmzhu/C+neEvGDSylWtvD/iMQyQr2d/tyW64PorMc9u9fWYPj3h&#10;HG2UMXFN/wA14fjJJfjY+Kx3hxxrl93PBykl1had/RRbfytfyPi6ivbPHX/BOH9u34dXb2fiL9lT&#10;xnK0bYaTRtIbUox7+ZaeamPfOK8l8V+C/GPgTVW0Hxx4T1LRr5OXs9WsJLeVfqkgDfpX0mGzDA4z&#10;XD1Yz/wyT/Js+WxWW5lgdMTRnT/xRcfzSM2iiiuw4QooooAKfDcXFs2+3neNv7yMRTKKANOz8a+M&#10;tPIaw8W6nAVwVMN/IuMdOh7V1vw8+KP7U/iPxJY+DvhV8R/H17q13Kyadpmg6zeyXErkEkRxxPuJ&#10;xknA6ZJ719FfsS/8EXv2i/2nTb+NfinFP8PfBzeXIl1qlmf7R1GM7v8Aj3tmIKLhR+9l2LiRWRZR&#10;uA/Wb9lj9ij9nT9jrwt/wjvwU8BQ2t1LCsepeIL7E2pajgDJmnwDgld3loEiViSqLk1+Z8UeIHD2&#10;T81GjFV63ZW5U/70rNfJXfR2P1jg/wANuJ885cRWnLD0X9p3UpL+7G6dn0crLquY+Uf2HP8Agmx+&#10;22gtfGX7Y/7ZXxM0uzX95D4B8N/Ei/EjtvBxdXMU+1FIDApASxDqRMhUqfv/AEzT4NJ0630u1kme&#10;O2hWKNrm5kmkKqAAWkkZndsDlmJZjySSSanHAxRX8/5xnmOzzE+2xFl2jFKMV6Jfm235n9K5Hw/l&#10;/D+F9jhuZ95Tk5Sl6t/kkl2QUUUV457YUUUUAFFFFABRRRQAUUUUAFFFFABRRRQAUUUUAFFFFABR&#10;RRQAUUUUAFGAeooooA8N/aT/AOCfX7PP7SYuNY1nw7/YfiKbcw8RaGoimdz3mTGyfnGSw34GA618&#10;EftC/wDBMT9pL4Gtcav4e0Y+NNCj+YajoMDNcRr/ANNbXmRehJKeYijksOg/WmgjIwa+dzThjK80&#10;vKUeSf8ANHT71s/z8z5vNuFcpza85R5Jv7UdH81s/mr+Z+BQYEZpa/ZT9oD9hf8AZu/aNSa98ceB&#10;I7XWJM/8VBopFreBjj5mYArMcLj96r4BOMZzXxR8dv8Agj38c/A0kurfBbW7Pxjpw5WzkZbO/jyz&#10;cbXbypAqhfmDqzEnEY7/AJ7mXB+bYG8qa9pHvHf5x3+65+a5nwXnGX3lSXtY947/ADjv91z5CowP&#10;StDxT4S8WeBdZk8N+OPC+o6NqMIBmsNUsZLeZARkEpIAwyDkcc1n18rKMoytJWZ8lKMoy5ZKzR03&#10;w5+NPxf+EFy1z8LviXrWg7pFklh03UJI4pmHQyRg7JP+BA19FfC7/gsL+054PSOx+Iel6H4ut1lZ&#10;pri4tfsd2ykcIHgxEoHqYSeeSa+T6K7sHmuZYH+BVlFdr6fc9PwPQweb5nl/+71pRXa+n3PT8D9N&#10;Phh/wWX/AGefFHk2fxK8Ia94WuXLedMsa31nEB0+ePEpJ9oePWvfvhr+1h+zd8Xpba0+Hnxo8P6h&#10;d3jFbXTTqCw3kpAycW8u2Xp/s1+JtBGRivpsLx1mlGyrRjP8H+Gn4H1OD4+zajZV4xqL05X960/8&#10;lP30BB6Gjg1+Hvw+/aJ+PPwpEMXw7+MXiPSbe3YNHZWurS/Zsg94STGw9ipFe3+Bf+CvH7XXhMeV&#10;4luvD/iZWk3NJq2jiGQL/dU2piUfipr6LDcd5bU0rU5Qfykv0f4H0mF8QMrqaV6coPytJfo/wP1T&#10;wPSmvFHIjRyRqysMMrLwRXwt4B/4LceFrm4S3+KPwI1GyiWL95eaBqsd0zye0MyxbV/7aEj3r13w&#10;b/wVW/Yz8V28cmoePr7QpnwPsus6JOGH1aFZIx/31ivew/EeR4j4K8V6+7/6VY+hw/E2Q4r4MRFf&#10;4vd/9KsekeJP2QP2TvGE8134p/Zj+H+oTTtma4u/B1k8jH13mLdn3zmvOvFX/BJj/gnh4yl87V/2&#10;YtHhbOcaTfXlgPytpoxXrvg74/8AwL+Idwtn4E+MnhfWLho1f7LpuvW80qqemUVyy/QgEV1wIPSv&#10;qMLn2aU1zYbFTX+Gcl+TNamT8P5jHmqYelUT7whJfimfHnjr/ghb/wAE+PFtr9n8P+B/EHhd9m3z&#10;tD8UXEjZz97/AEwzrnt0x7d64u5/4N3v2NngZbP4q/E2OT+F5NW051H4CxGfzr73or2KPGnFVGPL&#10;HGVPnJy/F3Z5dbgTg7ES5pYGmvSKivujZH5uaz/wbjfCmdm/4R/9prxDaj+H7ZoME+P++Xjz+le7&#10;/sZ/8Ehf2X/2Rru18ZXli3jbxjazebb+JNftl2WbhgyNa22WjhZSqkSEvKG3FXUNtH1ZRVY3jTij&#10;MMK8PXxUnB7pWjfybik2u6vZ9ScDwHwfluMWKw+DiprZvmlbzSk2k+zSuujADFFFFfLn1wUUUUAF&#10;FFFABRRRQAUUUUAFFFFABRRRQAUUUUAFFFFABRRRQAUUUUAFFFFABRRRQAUUUUAFFFFABQeeDRRQ&#10;Bz/xF+E/w1+LmhN4a+JvgXS9cssNsh1KzSXyiylS8ZIzG+CcOpDDsRXyj8af+CM/wi8UeZqfwS8a&#10;33hW6OWXTb7N9ZnCnCKWImjy2MsXkwOimvs6ivOx2U5dmUbYimpeez+9a/iebj8ny3M42xNJS89n&#10;96s/xPx++MX/AATi/a0+DKyXt78OJPEGnxsB/aXhVzeqeCcmIATqoA5Zowo455rw2WOWCdra4heO&#10;SNiskci4ZWBwQR2Nfvnj2riPiz+zd8C/jlAYvir8LtI1iTyxGt7Pa7bqNAc7UnTbKgz2Vhmvjsdw&#10;HRleWEq28par71qvuZ8Rj/D2jK8sHWa8par71qvuZ+IVFfpF8Wv+CL3we15mv/g/8R9X8NzNIz/Y&#10;tSjW/tQuPlROY5E56szyHnpXzD8a/wDgmT+1H8FtLuvE1xpOj65o1nbtPd6no+rIqwIDgb47jynL&#10;Hg4RXHvXyON4ZznA3cqTkl1jqvw1+9I+Ox3CueZenKdJyiusfeX3LVfNI+e6K9i/Z2/YS/aH/aYs&#10;l17wFoum2ujec8UmtarqiRwxyKAShRN8xJzwRGR6kV9d/B7/AIIvfCzRBHqfxr+I2peILhWRv7P0&#10;iMWVqODuR2O+WQZxhlaIjHTniMv4czfMkpU6dov7T0Xrrq/kmZ5fwznWZxUqVK0X9qXur111a9Ez&#10;85IIJ7qeO1tYJJZJHCxxxqWZ2PQADqTXufwg/wCCb/7W3xhWO8tvhvJ4f0+Riv8AaPiqT7GowAc+&#10;SQZ2BB4YRlTzzX6k/Cb9nL4G/Ay2+z/Cj4X6RozeWY3u7e1DXMiZzted8yyDPZmOK7bA9K+xwPAd&#10;GNpYuq35R0X3vV/cj7bAeHtGNpYyq35R0X3vV/cj4l+D3/BFr4ZaGsOpfG34j6jr9wNjtpujoLO1&#10;Bx80bOd8kq56MpiPtX1n8Kfg18Mvgj4aTwn8LvB1rpFkoAZYdzySYJI3yOWkkI3HBZiQDgccV09F&#10;fYYHKMty3/d6aT77v73dn2mX5LleVr/ZqSi++7+93f4hRRRXpHqBRRRQAUUUUAFFFFABRRRQAUUU&#10;UAFFFFABRRRQAUUUUAf/2VBLAwQUAAYACAAAACEAmLVD7+IAAAANAQAADwAAAGRycy9kb3ducmV2&#10;LnhtbEyPwWrDMAyG74O9g9Fgt9ZOQ7KSxSmlbDuVwdrB6E2N1SQ0tkPsJunbzzltNwl9/Pr+fDPp&#10;lg3Uu8YaCdFSACNTWtWYSsL38X2xBuY8GoWtNSThTg42xeNDjpmyo/mi4eArFkKMy1BC7X2Xce7K&#10;mjS6pe3IhNvF9hp9WPuKqx7HEK5bvhIi5RobEz7U2NGupvJ6uGkJHyOO2zh6G/bXy+5+OiafP/uI&#10;pHx+mravwDxN/g+GWT+oQxGczvZmlGOthEUkkjiw85SGEjMi4jQBdpaQrF5i4EXO/7cofgEAAP//&#10;AwBQSwMEFAAGAAgAAAAhAFffktoCAQAAWAIAABkAAABkcnMvX3JlbHMvZTJvRG9jLnhtbC5yZWxz&#10;tJLLasMwEEX3hf6D0N6WH6lRQuzgxDVk0U1JP0BIY1ut9UBSS/L3FS2FBFKyylIzzLmHi9abo5rR&#10;Fzgvja5xnmYYgeZGSD3W+O3QJxQjH5gWbDYaanwCjzfN48P6FWYW4pGfpPUoUrSv8RSCXRHi+QSK&#10;+dRY0HEzGKdYiE83Esv4BxuBFFlWEXfOwM0FE+1Fjd1elBgdTjYm32abYZAcOsM/FehwJYJIFbMj&#10;kLkRQo0VCMl+h0X6bmHE5LpEcUcJLsVqWRV9uaM0oe2iSxbdsk/aqtomu5bmtKy6bEuf/rRfjIht&#10;PB8DOM3m/4zzOxqf1ZanVv+0Ri7+Q/MNAAD//wMAUEsBAi0AFAAGAAgAAAAhANDgc88UAQAARwIA&#10;ABMAAAAAAAAAAAAAAAAAAAAAAFtDb250ZW50X1R5cGVzXS54bWxQSwECLQAUAAYACAAAACEAOP0h&#10;/9YAAACUAQAACwAAAAAAAAAAAAAAAABFAQAAX3JlbHMvLnJlbHNQSwECLQAUAAYACAAAACEAulJx&#10;Fc0CAADJBwAADgAAAAAAAAAAAAAAAABEAgAAZHJzL2Uyb0RvYy54bWxQSwECLQAKAAAAAAAAACEA&#10;OnCioO59AADufQAAFAAAAAAAAAAAAAAAAAA9BQAAZHJzL21lZGlhL2ltYWdlMS5wbmdQSwECLQAK&#10;AAAAAAAAACEA7rM6oWVjAABlYwAAFQAAAAAAAAAAAAAAAABdgwAAZHJzL21lZGlhL2ltYWdlMi5q&#10;cGVnUEsBAi0AFAAGAAgAAAAhAJi1Q+/iAAAADQEAAA8AAAAAAAAAAAAAAAAA9eYAAGRycy9kb3du&#10;cmV2LnhtbFBLAQItABQABgAIAAAAIQBX35LaAgEAAFgCAAAZAAAAAAAAAAAAAAAAAAToAABkcnMv&#10;X3JlbHMvZTJvRG9jLnhtbC5yZWxzUEsFBgAAAAAHAAcAvwEAAD3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alt="cid:962F3C88-8A4D-4D9F-A66B-CA81836D0B85" style="position:absolute;width:54864;height:3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bHXxQAAANoAAAAPAAAAZHJzL2Rvd25yZXYueG1sRI9Ba8JA&#10;FITvhf6H5RW8hLrRQyupq4ggmkMPpgV7fOy+JsHs25jdxPjvXaHQ4zAz3zDL9WgbMVDna8cKZtMU&#10;BLF2puZSwffX7nUBwgdkg41jUnAjD+vV89MSM+OufKShCKWIEPYZKqhCaDMpva7Iop+6ljh6v66z&#10;GKLsSmk6vEa4beQ8Td+kxZrjQoUtbSvS56K3CvY/aZmb82ab5Im+6Pms33+eEqUmL+PmA0SgMfyH&#10;/9oHo+AdHlfiDZCrOwAAAP//AwBQSwECLQAUAAYACAAAACEA2+H2y+4AAACFAQAAEwAAAAAAAAAA&#10;AAAAAAAAAAAAW0NvbnRlbnRfVHlwZXNdLnhtbFBLAQItABQABgAIAAAAIQBa9CxbvwAAABUBAAAL&#10;AAAAAAAAAAAAAAAAAB8BAABfcmVscy8ucmVsc1BLAQItABQABgAIAAAAIQBxXbHXxQAAANoAAAAP&#10;AAAAAAAAAAAAAAAAAAcCAABkcnMvZG93bnJldi54bWxQSwUGAAAAAAMAAwC3AAAA+QIAAAAA&#10;">
                  <v:imagedata r:id="rId14" r:href="rId15"/>
                </v:shape>
                <v:shape id="Image 8" o:spid="_x0000_s1028" type="#_x0000_t75" style="position:absolute;left:56879;top:4629;width:15626;height: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6XdwQAAANoAAAAPAAAAZHJzL2Rvd25yZXYueG1sRE/LasJA&#10;FN0X/IfhFrqrk2ahJXUSJBKsUJDGQuvukrl5YOZOyIwa/76zEFweznuVTaYXFxpdZ1nB2zwCQVxZ&#10;3XGj4OdQvL6DcB5ZY2+ZFNzIQZbOnlaYaHvlb7qUvhEhhF2CClrvh0RKV7Vk0M3tQBy42o4GfYBj&#10;I/WI1xBuehlH0UIa7Dg0tDhQ3lJ1Ks9Ggfsz+aJcLve/X5vd9hgf93VhpVIvz9P6A4SnyT/Ed/en&#10;VhC2hivhBsj0HwAA//8DAFBLAQItABQABgAIAAAAIQDb4fbL7gAAAIUBAAATAAAAAAAAAAAAAAAA&#10;AAAAAABbQ29udGVudF9UeXBlc10ueG1sUEsBAi0AFAAGAAgAAAAhAFr0LFu/AAAAFQEAAAsAAAAA&#10;AAAAAAAAAAAAHwEAAF9yZWxzLy5yZWxzUEsBAi0AFAAGAAgAAAAhAI6jpd3BAAAA2gAAAA8AAAAA&#10;AAAAAAAAAAAABwIAAGRycy9kb3ducmV2LnhtbFBLBQYAAAAAAwADALcAAAD1AgAAAAA=&#10;">
                  <v:imagedata r:id="rId16" o:title=""/>
                </v:shape>
                <w10:wrap type="square"/>
              </v:group>
            </w:pict>
          </mc:Fallback>
        </mc:AlternateContent>
      </w:r>
      <w:r w:rsidR="00B663BD">
        <w:rPr>
          <w:rFonts w:ascii="Arial" w:eastAsia="Calibri" w:hAnsi="Arial" w:cs="Arial"/>
          <w:sz w:val="22"/>
          <w:szCs w:val="22"/>
          <w:lang w:val="fr-CA" w:eastAsia="en-US"/>
        </w:rPr>
        <w:t xml:space="preserve"> </w:t>
      </w:r>
    </w:p>
    <w:p w14:paraId="1621181E" w14:textId="77777777" w:rsidR="003938AB" w:rsidRDefault="003938AB" w:rsidP="003938AB">
      <w:pPr>
        <w:widowControl/>
        <w:autoSpaceDE/>
        <w:autoSpaceDN/>
        <w:adjustRightInd/>
        <w:spacing w:after="120"/>
        <w:ind w:right="544"/>
        <w:rPr>
          <w:rFonts w:ascii="Segoe UI" w:eastAsiaTheme="minorHAnsi" w:hAnsi="Segoe UI" w:cs="Segoe UI"/>
          <w:b/>
          <w:sz w:val="48"/>
          <w:szCs w:val="52"/>
          <w:lang w:val="fr-CA" w:eastAsia="en-US"/>
        </w:rPr>
      </w:pPr>
    </w:p>
    <w:p w14:paraId="0EA6FBE9" w14:textId="2ABA1E1A" w:rsidR="007910A1" w:rsidRDefault="003938AB" w:rsidP="00A65502">
      <w:pPr>
        <w:widowControl/>
        <w:autoSpaceDE/>
        <w:autoSpaceDN/>
        <w:adjustRightInd/>
        <w:spacing w:after="120"/>
        <w:ind w:right="4"/>
        <w:jc w:val="center"/>
        <w:rPr>
          <w:rFonts w:ascii="Segoe UI" w:eastAsiaTheme="minorHAnsi" w:hAnsi="Segoe UI" w:cs="Segoe UI"/>
          <w:b/>
          <w:sz w:val="48"/>
          <w:szCs w:val="52"/>
          <w:lang w:val="fr-CA" w:eastAsia="en-US"/>
        </w:rPr>
      </w:pPr>
      <w:r w:rsidRPr="003938AB">
        <w:rPr>
          <w:noProof/>
          <w:sz w:val="22"/>
          <w:lang w:val="fr-CA" w:eastAsia="fr-CA"/>
        </w:rPr>
        <w:drawing>
          <wp:anchor distT="0" distB="0" distL="114300" distR="114300" simplePos="0" relativeHeight="251663360" behindDoc="0" locked="0" layoutInCell="1" allowOverlap="1" wp14:anchorId="2B0C43A6" wp14:editId="108C0C94">
            <wp:simplePos x="0" y="0"/>
            <wp:positionH relativeFrom="margin">
              <wp:posOffset>7277735</wp:posOffset>
            </wp:positionH>
            <wp:positionV relativeFrom="margin">
              <wp:posOffset>2430780</wp:posOffset>
            </wp:positionV>
            <wp:extent cx="1714500" cy="1181100"/>
            <wp:effectExtent l="0" t="0" r="0" b="0"/>
            <wp:wrapSquare wrapText="bothSides"/>
            <wp:docPr id="3" name="Image 3" descr="Joliette_5 coul CMJN_sansNTCjpg"/>
            <wp:cNvGraphicFramePr/>
            <a:graphic xmlns:a="http://schemas.openxmlformats.org/drawingml/2006/main">
              <a:graphicData uri="http://schemas.openxmlformats.org/drawingml/2006/picture">
                <pic:pic xmlns:pic="http://schemas.openxmlformats.org/drawingml/2006/picture">
                  <pic:nvPicPr>
                    <pic:cNvPr id="1" name="Image 1" descr="Joliette_5 coul CMJN_sansNTC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FB0">
        <w:rPr>
          <w:rFonts w:ascii="Segoe UI" w:eastAsiaTheme="minorHAnsi" w:hAnsi="Segoe UI" w:cs="Segoe UI"/>
          <w:b/>
          <w:sz w:val="48"/>
          <w:szCs w:val="52"/>
          <w:lang w:val="fr-CA" w:eastAsia="en-US"/>
        </w:rPr>
        <w:t>PLAN D’ACTION en réponse à la présence de plomb dans l’eau potable</w:t>
      </w:r>
    </w:p>
    <w:p w14:paraId="371AD849" w14:textId="77777777" w:rsidR="00BB489F" w:rsidRDefault="00BB489F" w:rsidP="00BB489F">
      <w:pPr>
        <w:widowControl/>
        <w:autoSpaceDE/>
        <w:autoSpaceDN/>
        <w:adjustRightInd/>
        <w:spacing w:after="120"/>
        <w:ind w:right="544"/>
        <w:jc w:val="right"/>
        <w:rPr>
          <w:rFonts w:ascii="Segoe UI" w:eastAsiaTheme="minorHAnsi" w:hAnsi="Segoe UI" w:cs="Segoe UI"/>
          <w:b/>
          <w:sz w:val="48"/>
          <w:szCs w:val="52"/>
          <w:lang w:val="fr-CA" w:eastAsia="en-US"/>
        </w:rPr>
      </w:pPr>
    </w:p>
    <w:p w14:paraId="7AC023FD" w14:textId="24E1B05C" w:rsidR="793F794B" w:rsidRDefault="793F794B" w:rsidP="793F794B">
      <w:pPr>
        <w:widowControl/>
        <w:tabs>
          <w:tab w:val="center" w:pos="4678"/>
          <w:tab w:val="right" w:pos="9356"/>
        </w:tabs>
        <w:spacing w:after="200" w:line="276" w:lineRule="auto"/>
        <w:ind w:right="4"/>
        <w:jc w:val="right"/>
        <w:rPr>
          <w:rFonts w:ascii="Segoe UI" w:eastAsiaTheme="minorEastAsia" w:hAnsi="Segoe UI" w:cs="Segoe UI"/>
          <w:sz w:val="28"/>
          <w:szCs w:val="28"/>
          <w:lang w:val="fr-CA" w:eastAsia="en-US"/>
        </w:rPr>
      </w:pPr>
    </w:p>
    <w:p w14:paraId="30C0D6DD" w14:textId="71003862" w:rsidR="793F794B" w:rsidRDefault="793F794B" w:rsidP="793F794B">
      <w:pPr>
        <w:widowControl/>
        <w:tabs>
          <w:tab w:val="center" w:pos="4678"/>
          <w:tab w:val="right" w:pos="9356"/>
        </w:tabs>
        <w:spacing w:after="200" w:line="276" w:lineRule="auto"/>
        <w:ind w:right="4"/>
        <w:jc w:val="right"/>
        <w:rPr>
          <w:rFonts w:ascii="Segoe UI" w:eastAsiaTheme="minorEastAsia" w:hAnsi="Segoe UI" w:cs="Segoe UI"/>
          <w:sz w:val="28"/>
          <w:szCs w:val="28"/>
          <w:lang w:val="fr-CA" w:eastAsia="en-US"/>
        </w:rPr>
      </w:pPr>
    </w:p>
    <w:p w14:paraId="6B46B266" w14:textId="55C92AE1" w:rsidR="793F794B" w:rsidRDefault="793F794B" w:rsidP="793F794B">
      <w:pPr>
        <w:widowControl/>
        <w:tabs>
          <w:tab w:val="center" w:pos="4678"/>
          <w:tab w:val="right" w:pos="9356"/>
        </w:tabs>
        <w:spacing w:after="200" w:line="276" w:lineRule="auto"/>
        <w:ind w:right="4"/>
        <w:jc w:val="right"/>
        <w:rPr>
          <w:rFonts w:ascii="Segoe UI" w:eastAsiaTheme="minorEastAsia" w:hAnsi="Segoe UI" w:cs="Segoe UI"/>
          <w:sz w:val="28"/>
          <w:szCs w:val="28"/>
          <w:lang w:val="fr-CA" w:eastAsia="en-US"/>
        </w:rPr>
      </w:pPr>
    </w:p>
    <w:p w14:paraId="48C67481" w14:textId="6B7CEC94" w:rsidR="00FF2759" w:rsidRDefault="00FF2759" w:rsidP="007910A1">
      <w:pPr>
        <w:widowControl/>
        <w:tabs>
          <w:tab w:val="center" w:pos="4678"/>
          <w:tab w:val="right" w:pos="9356"/>
        </w:tabs>
        <w:autoSpaceDE/>
        <w:autoSpaceDN/>
        <w:adjustRightInd/>
        <w:spacing w:after="200" w:line="276" w:lineRule="auto"/>
        <w:ind w:right="4"/>
        <w:jc w:val="right"/>
        <w:rPr>
          <w:rFonts w:ascii="Segoe UI" w:eastAsiaTheme="minorHAnsi" w:hAnsi="Segoe UI" w:cs="Segoe UI"/>
          <w:sz w:val="28"/>
          <w:szCs w:val="36"/>
          <w:lang w:val="fr-CA" w:eastAsia="en-US"/>
        </w:rPr>
      </w:pPr>
      <w:bookmarkStart w:id="0" w:name="_Hlk107822139"/>
      <w:r>
        <w:rPr>
          <w:rFonts w:ascii="Segoe UI" w:eastAsiaTheme="minorHAnsi" w:hAnsi="Segoe UI" w:cs="Segoe UI"/>
          <w:sz w:val="28"/>
          <w:szCs w:val="36"/>
          <w:lang w:val="fr-CA" w:eastAsia="en-US"/>
        </w:rPr>
        <w:t>Dernière mise à jour</w:t>
      </w:r>
    </w:p>
    <w:bookmarkEnd w:id="0"/>
    <w:p w14:paraId="7D658FC3" w14:textId="5615E568" w:rsidR="00A567B5" w:rsidRPr="008B5D33" w:rsidRDefault="6C55A878" w:rsidP="16068FB6">
      <w:pPr>
        <w:widowControl/>
        <w:tabs>
          <w:tab w:val="center" w:pos="4678"/>
          <w:tab w:val="right" w:pos="9356"/>
        </w:tabs>
        <w:autoSpaceDE/>
        <w:autoSpaceDN/>
        <w:adjustRightInd/>
        <w:spacing w:after="200" w:line="276" w:lineRule="auto"/>
        <w:ind w:right="4"/>
        <w:jc w:val="right"/>
        <w:rPr>
          <w:rFonts w:ascii="Segoe UI" w:eastAsiaTheme="minorEastAsia" w:hAnsi="Segoe UI" w:cs="Segoe UI"/>
          <w:sz w:val="28"/>
          <w:szCs w:val="28"/>
          <w:lang w:val="fr-CA" w:eastAsia="en-US"/>
        </w:rPr>
        <w:sectPr w:rsidR="00A567B5" w:rsidRPr="008B5D33" w:rsidSect="007D44C1">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1111" w:footer="777" w:gutter="0"/>
          <w:cols w:space="720"/>
          <w:noEndnote/>
        </w:sectPr>
      </w:pPr>
      <w:r w:rsidRPr="6C55A878">
        <w:rPr>
          <w:rFonts w:ascii="Segoe UI" w:eastAsiaTheme="minorEastAsia" w:hAnsi="Segoe UI" w:cs="Segoe UI"/>
          <w:sz w:val="28"/>
          <w:szCs w:val="28"/>
          <w:lang w:val="fr-CA" w:eastAsia="en-US"/>
        </w:rPr>
        <w:t>Rapport – novembre 2023</w:t>
      </w:r>
    </w:p>
    <w:p w14:paraId="3C49174A" w14:textId="77777777" w:rsidR="003529E0" w:rsidRPr="002B485D" w:rsidRDefault="003529E0" w:rsidP="00F35BAB">
      <w:pPr>
        <w:tabs>
          <w:tab w:val="center" w:pos="4680"/>
        </w:tabs>
        <w:ind w:right="545"/>
        <w:rPr>
          <w:rFonts w:ascii="Arial" w:hAnsi="Arial" w:cs="Arial"/>
          <w:b/>
          <w:bCs/>
          <w:caps/>
          <w:lang w:val="fr-CA"/>
        </w:rPr>
      </w:pPr>
    </w:p>
    <w:p w14:paraId="5B0F37A4" w14:textId="77777777" w:rsidR="00752255" w:rsidRPr="002B485D" w:rsidRDefault="00752255" w:rsidP="00F35BAB">
      <w:pPr>
        <w:spacing w:before="120"/>
        <w:ind w:right="545"/>
        <w:rPr>
          <w:rFonts w:ascii="Arial" w:hAnsi="Arial" w:cs="Arial"/>
          <w:b/>
          <w:caps/>
          <w:lang w:val="fr-FR"/>
        </w:rPr>
      </w:pPr>
    </w:p>
    <w:p w14:paraId="71D66C89" w14:textId="77777777" w:rsidR="0048441C" w:rsidRDefault="0048441C" w:rsidP="00F35BAB">
      <w:pPr>
        <w:spacing w:before="120"/>
        <w:ind w:right="545"/>
        <w:jc w:val="center"/>
        <w:rPr>
          <w:rFonts w:ascii="Segoe UI" w:hAnsi="Segoe UI" w:cs="Segoe UI"/>
          <w:b/>
          <w:caps/>
          <w:lang w:val="fr-FR"/>
        </w:rPr>
      </w:pPr>
    </w:p>
    <w:p w14:paraId="323947F3" w14:textId="52B20B0D" w:rsidR="00EC236A" w:rsidRPr="008B5D33" w:rsidRDefault="00352FB0" w:rsidP="00F35BAB">
      <w:pPr>
        <w:spacing w:before="120"/>
        <w:ind w:right="545"/>
        <w:jc w:val="center"/>
        <w:rPr>
          <w:rFonts w:ascii="Segoe UI" w:hAnsi="Segoe UI" w:cs="Segoe UI"/>
          <w:b/>
          <w:caps/>
          <w:lang w:val="fr-FR"/>
        </w:rPr>
      </w:pPr>
      <w:r>
        <w:rPr>
          <w:rFonts w:ascii="Segoe UI" w:hAnsi="Segoe UI" w:cs="Segoe UI"/>
          <w:b/>
          <w:caps/>
          <w:lang w:val="fr-FR"/>
        </w:rPr>
        <w:t>PLAN D’ACTION en r</w:t>
      </w:r>
      <w:r w:rsidR="005922F9">
        <w:rPr>
          <w:rFonts w:ascii="Segoe UI" w:hAnsi="Segoe UI" w:cs="Segoe UI"/>
          <w:b/>
          <w:caps/>
          <w:lang w:val="fr-FR"/>
        </w:rPr>
        <w:t>É</w:t>
      </w:r>
      <w:r>
        <w:rPr>
          <w:rFonts w:ascii="Segoe UI" w:hAnsi="Segoe UI" w:cs="Segoe UI"/>
          <w:b/>
          <w:caps/>
          <w:lang w:val="fr-FR"/>
        </w:rPr>
        <w:t xml:space="preserve">ponse </w:t>
      </w:r>
      <w:r w:rsidR="005922F9">
        <w:rPr>
          <w:rFonts w:ascii="Segoe UI" w:hAnsi="Segoe UI" w:cs="Segoe UI"/>
          <w:b/>
          <w:caps/>
          <w:lang w:val="fr-FR"/>
        </w:rPr>
        <w:t>À</w:t>
      </w:r>
      <w:r>
        <w:rPr>
          <w:rFonts w:ascii="Segoe UI" w:hAnsi="Segoe UI" w:cs="Segoe UI"/>
          <w:b/>
          <w:caps/>
          <w:lang w:val="fr-FR"/>
        </w:rPr>
        <w:t xml:space="preserve"> la pr</w:t>
      </w:r>
      <w:r w:rsidR="005922F9">
        <w:rPr>
          <w:rFonts w:ascii="Segoe UI" w:hAnsi="Segoe UI" w:cs="Segoe UI"/>
          <w:b/>
          <w:caps/>
          <w:lang w:val="fr-FR"/>
        </w:rPr>
        <w:t>É</w:t>
      </w:r>
      <w:r>
        <w:rPr>
          <w:rFonts w:ascii="Segoe UI" w:hAnsi="Segoe UI" w:cs="Segoe UI"/>
          <w:b/>
          <w:caps/>
          <w:lang w:val="fr-FR"/>
        </w:rPr>
        <w:t>sence de plomb dans l’eau potable</w:t>
      </w:r>
    </w:p>
    <w:p w14:paraId="5A89F8B6" w14:textId="77777777" w:rsidR="003529E0" w:rsidRPr="008B5D33" w:rsidRDefault="003529E0" w:rsidP="00F35BAB">
      <w:pPr>
        <w:spacing w:before="120"/>
        <w:ind w:right="545"/>
        <w:jc w:val="center"/>
        <w:rPr>
          <w:rFonts w:ascii="Segoe UI" w:hAnsi="Segoe UI" w:cs="Segoe UI"/>
          <w:b/>
          <w:caps/>
          <w:lang w:val="fr-FR"/>
        </w:rPr>
      </w:pPr>
    </w:p>
    <w:p w14:paraId="7A174A3C" w14:textId="77777777" w:rsidR="003529E0" w:rsidRPr="008B5D33" w:rsidRDefault="003529E0" w:rsidP="00F35BAB">
      <w:pPr>
        <w:spacing w:before="120"/>
        <w:ind w:right="545"/>
        <w:jc w:val="center"/>
        <w:rPr>
          <w:rFonts w:ascii="Segoe UI" w:hAnsi="Segoe UI" w:cs="Segoe UI"/>
          <w:b/>
          <w:caps/>
          <w:lang w:val="fr-FR"/>
        </w:rPr>
      </w:pPr>
    </w:p>
    <w:p w14:paraId="6A87E41E" w14:textId="77777777" w:rsidR="00866ACA" w:rsidRDefault="00866ACA" w:rsidP="00F35BAB">
      <w:pPr>
        <w:spacing w:before="120"/>
        <w:ind w:right="545"/>
        <w:jc w:val="center"/>
        <w:rPr>
          <w:rFonts w:ascii="Segoe UI" w:hAnsi="Segoe UI" w:cs="Segoe UI"/>
          <w:b/>
          <w:caps/>
          <w:lang w:val="fr-FR"/>
        </w:rPr>
      </w:pPr>
    </w:p>
    <w:p w14:paraId="1B51741F" w14:textId="640A7642" w:rsidR="00FF2759" w:rsidRDefault="00FF2759" w:rsidP="00F35BAB">
      <w:pPr>
        <w:spacing w:before="120"/>
        <w:ind w:right="545"/>
        <w:jc w:val="center"/>
        <w:rPr>
          <w:rFonts w:ascii="Segoe UI" w:hAnsi="Segoe UI" w:cs="Segoe UI"/>
          <w:b/>
          <w:caps/>
          <w:lang w:val="fr-FR"/>
        </w:rPr>
      </w:pPr>
      <w:r>
        <w:rPr>
          <w:rFonts w:ascii="Segoe UI" w:hAnsi="Segoe UI" w:cs="Segoe UI"/>
          <w:b/>
          <w:caps/>
          <w:lang w:val="fr-FR"/>
        </w:rPr>
        <w:t>Derni</w:t>
      </w:r>
      <w:r w:rsidR="005922F9">
        <w:rPr>
          <w:rFonts w:ascii="Segoe UI" w:hAnsi="Segoe UI" w:cs="Segoe UI"/>
          <w:b/>
          <w:caps/>
          <w:lang w:val="fr-FR"/>
        </w:rPr>
        <w:t>È</w:t>
      </w:r>
      <w:r>
        <w:rPr>
          <w:rFonts w:ascii="Segoe UI" w:hAnsi="Segoe UI" w:cs="Segoe UI"/>
          <w:b/>
          <w:caps/>
          <w:lang w:val="fr-FR"/>
        </w:rPr>
        <w:t xml:space="preserve">re mise </w:t>
      </w:r>
      <w:r w:rsidR="005922F9">
        <w:rPr>
          <w:rFonts w:ascii="Segoe UI" w:hAnsi="Segoe UI" w:cs="Segoe UI"/>
          <w:b/>
          <w:caps/>
          <w:lang w:val="fr-FR"/>
        </w:rPr>
        <w:t>À</w:t>
      </w:r>
      <w:r>
        <w:rPr>
          <w:rFonts w:ascii="Segoe UI" w:hAnsi="Segoe UI" w:cs="Segoe UI"/>
          <w:b/>
          <w:caps/>
          <w:lang w:val="fr-FR"/>
        </w:rPr>
        <w:t xml:space="preserve"> jour</w:t>
      </w:r>
    </w:p>
    <w:p w14:paraId="7A474AB5" w14:textId="686E5EB6" w:rsidR="003529E0" w:rsidRPr="008B5D33" w:rsidRDefault="6C55A878" w:rsidP="16068FB6">
      <w:pPr>
        <w:spacing w:before="120"/>
        <w:ind w:right="545"/>
        <w:jc w:val="center"/>
        <w:rPr>
          <w:rFonts w:ascii="Segoe UI" w:hAnsi="Segoe UI" w:cs="Segoe UI"/>
          <w:b/>
          <w:bCs/>
          <w:caps/>
          <w:lang w:val="fr-FR"/>
        </w:rPr>
      </w:pPr>
      <w:r w:rsidRPr="6C55A878">
        <w:rPr>
          <w:rFonts w:ascii="Segoe UI" w:hAnsi="Segoe UI" w:cs="Segoe UI"/>
          <w:b/>
          <w:bCs/>
          <w:caps/>
          <w:lang w:val="fr-FR"/>
        </w:rPr>
        <w:t>Rapport – NOVEMBRE 2023</w:t>
      </w:r>
    </w:p>
    <w:p w14:paraId="1C09EC9B" w14:textId="77777777" w:rsidR="003529E0" w:rsidRPr="008B5D33" w:rsidRDefault="003529E0" w:rsidP="00F35BAB">
      <w:pPr>
        <w:spacing w:before="120"/>
        <w:ind w:right="545"/>
        <w:jc w:val="center"/>
        <w:rPr>
          <w:rFonts w:ascii="Segoe UI" w:hAnsi="Segoe UI" w:cs="Segoe UI"/>
          <w:b/>
          <w:caps/>
          <w:lang w:val="fr-FR"/>
        </w:rPr>
      </w:pPr>
    </w:p>
    <w:p w14:paraId="43C6AAAF" w14:textId="77777777" w:rsidR="003529E0" w:rsidRPr="008B5D33" w:rsidRDefault="003529E0" w:rsidP="00F35BAB">
      <w:pPr>
        <w:spacing w:before="120"/>
        <w:ind w:right="545"/>
        <w:jc w:val="center"/>
        <w:rPr>
          <w:rFonts w:ascii="Segoe UI" w:hAnsi="Segoe UI" w:cs="Segoe UI"/>
          <w:b/>
          <w:caps/>
          <w:lang w:val="fr-FR"/>
        </w:rPr>
      </w:pPr>
    </w:p>
    <w:p w14:paraId="378ED424" w14:textId="77777777" w:rsidR="00866ACA" w:rsidRDefault="00866ACA" w:rsidP="00F35BAB">
      <w:pPr>
        <w:spacing w:before="120"/>
        <w:ind w:right="545"/>
        <w:jc w:val="center"/>
        <w:rPr>
          <w:rFonts w:ascii="Segoe UI" w:hAnsi="Segoe UI" w:cs="Segoe UI"/>
          <w:b/>
          <w:caps/>
          <w:lang w:val="fr-FR"/>
        </w:rPr>
      </w:pPr>
    </w:p>
    <w:p w14:paraId="7D6D3760" w14:textId="77777777" w:rsidR="00866ACA" w:rsidRDefault="00866ACA" w:rsidP="00F35BAB">
      <w:pPr>
        <w:spacing w:before="120"/>
        <w:ind w:right="545"/>
        <w:jc w:val="center"/>
        <w:rPr>
          <w:rFonts w:ascii="Segoe UI" w:hAnsi="Segoe UI" w:cs="Segoe UI"/>
          <w:b/>
          <w:caps/>
          <w:lang w:val="fr-FR"/>
        </w:rPr>
      </w:pPr>
    </w:p>
    <w:p w14:paraId="61F256F5" w14:textId="77777777" w:rsidR="003529E0" w:rsidRPr="008B5D33" w:rsidRDefault="003529E0" w:rsidP="00F35BAB">
      <w:pPr>
        <w:spacing w:before="120"/>
        <w:ind w:right="545"/>
        <w:jc w:val="center"/>
        <w:rPr>
          <w:rFonts w:ascii="Segoe UI" w:hAnsi="Segoe UI" w:cs="Segoe UI"/>
          <w:b/>
          <w:caps/>
          <w:lang w:val="fr-FR"/>
        </w:rPr>
      </w:pPr>
      <w:r w:rsidRPr="008B5D33">
        <w:rPr>
          <w:rFonts w:ascii="Segoe UI" w:hAnsi="Segoe UI" w:cs="Segoe UI"/>
          <w:b/>
          <w:caps/>
          <w:lang w:val="fr-FR"/>
        </w:rPr>
        <w:t>VILLE DE JOLIETTE</w:t>
      </w:r>
    </w:p>
    <w:p w14:paraId="28FEE33A" w14:textId="77777777" w:rsidR="003529E0" w:rsidRPr="008B5D33" w:rsidRDefault="003529E0" w:rsidP="00F35BAB">
      <w:pPr>
        <w:spacing w:before="120"/>
        <w:ind w:right="545"/>
        <w:jc w:val="center"/>
        <w:rPr>
          <w:rFonts w:ascii="Segoe UI" w:hAnsi="Segoe UI" w:cs="Segoe UI"/>
          <w:b/>
          <w:caps/>
          <w:lang w:val="fr-FR"/>
        </w:rPr>
      </w:pPr>
      <w:r w:rsidRPr="008B5D33">
        <w:rPr>
          <w:rFonts w:ascii="Segoe UI" w:hAnsi="Segoe UI" w:cs="Segoe UI"/>
          <w:b/>
          <w:caps/>
          <w:lang w:val="fr-FR"/>
        </w:rPr>
        <w:t>TRAVAUX PUBLICS ET SERVICES TECHNIQUES</w:t>
      </w:r>
      <w:r w:rsidR="00B81D48">
        <w:rPr>
          <w:rFonts w:ascii="Segoe UI" w:hAnsi="Segoe UI" w:cs="Segoe UI"/>
          <w:b/>
          <w:caps/>
          <w:lang w:val="fr-FR"/>
        </w:rPr>
        <w:t xml:space="preserve"> (TPST)</w:t>
      </w:r>
    </w:p>
    <w:p w14:paraId="555FE2F7" w14:textId="77777777" w:rsidR="003529E0" w:rsidRPr="008B5D33" w:rsidRDefault="003529E0" w:rsidP="00F35BAB">
      <w:pPr>
        <w:spacing w:before="120"/>
        <w:ind w:right="545"/>
        <w:jc w:val="center"/>
        <w:rPr>
          <w:rFonts w:ascii="Segoe UI" w:hAnsi="Segoe UI" w:cs="Segoe UI"/>
          <w:b/>
          <w:caps/>
          <w:lang w:val="fr-FR"/>
        </w:rPr>
      </w:pPr>
      <w:r w:rsidRPr="008B5D33">
        <w:rPr>
          <w:rFonts w:ascii="Segoe UI" w:hAnsi="Segoe UI" w:cs="Segoe UI"/>
          <w:b/>
          <w:caps/>
          <w:lang w:val="fr-FR"/>
        </w:rPr>
        <w:t>485</w:t>
      </w:r>
      <w:r w:rsidR="00A567B5" w:rsidRPr="008B5D33">
        <w:rPr>
          <w:rFonts w:ascii="Segoe UI" w:hAnsi="Segoe UI" w:cs="Segoe UI"/>
          <w:b/>
          <w:caps/>
          <w:lang w:val="fr-FR"/>
        </w:rPr>
        <w:t>,</w:t>
      </w:r>
      <w:r w:rsidRPr="008B5D33">
        <w:rPr>
          <w:rFonts w:ascii="Segoe UI" w:hAnsi="Segoe UI" w:cs="Segoe UI"/>
          <w:b/>
          <w:caps/>
          <w:lang w:val="fr-FR"/>
        </w:rPr>
        <w:t xml:space="preserve"> P.-H.</w:t>
      </w:r>
      <w:r w:rsidR="00A567B5" w:rsidRPr="008B5D33">
        <w:rPr>
          <w:rFonts w:ascii="Segoe UI" w:hAnsi="Segoe UI" w:cs="Segoe UI"/>
          <w:b/>
          <w:caps/>
          <w:lang w:val="fr-FR"/>
        </w:rPr>
        <w:t>-</w:t>
      </w:r>
      <w:r w:rsidRPr="008B5D33">
        <w:rPr>
          <w:rFonts w:ascii="Segoe UI" w:hAnsi="Segoe UI" w:cs="Segoe UI"/>
          <w:b/>
          <w:caps/>
          <w:lang w:val="fr-FR"/>
        </w:rPr>
        <w:t>DESROSIERS, JOLIETTE (</w:t>
      </w:r>
      <w:proofErr w:type="gramStart"/>
      <w:r w:rsidRPr="008B5D33">
        <w:rPr>
          <w:rFonts w:ascii="Segoe UI" w:hAnsi="Segoe UI" w:cs="Segoe UI"/>
          <w:b/>
          <w:caps/>
          <w:lang w:val="fr-FR"/>
        </w:rPr>
        <w:t>Q</w:t>
      </w:r>
      <w:r w:rsidR="00BF3AB4" w:rsidRPr="008B5D33">
        <w:rPr>
          <w:rFonts w:ascii="Segoe UI" w:hAnsi="Segoe UI" w:cs="Segoe UI"/>
          <w:b/>
          <w:caps/>
          <w:lang w:val="fr-FR"/>
        </w:rPr>
        <w:t>UÉBE</w:t>
      </w:r>
      <w:r w:rsidRPr="008B5D33">
        <w:rPr>
          <w:rFonts w:ascii="Segoe UI" w:hAnsi="Segoe UI" w:cs="Segoe UI"/>
          <w:b/>
          <w:caps/>
          <w:lang w:val="fr-FR"/>
        </w:rPr>
        <w:t>c</w:t>
      </w:r>
      <w:r w:rsidR="009E2DA3" w:rsidRPr="008B5D33">
        <w:rPr>
          <w:rFonts w:ascii="Segoe UI" w:hAnsi="Segoe UI" w:cs="Segoe UI"/>
          <w:b/>
          <w:caps/>
          <w:lang w:val="fr-FR"/>
        </w:rPr>
        <w:t>)</w:t>
      </w:r>
      <w:r w:rsidRPr="008B5D33">
        <w:rPr>
          <w:rFonts w:ascii="Segoe UI" w:hAnsi="Segoe UI" w:cs="Segoe UI"/>
          <w:b/>
          <w:caps/>
          <w:lang w:val="fr-FR"/>
        </w:rPr>
        <w:t xml:space="preserve"> </w:t>
      </w:r>
      <w:r w:rsidR="007E3B38">
        <w:rPr>
          <w:rFonts w:ascii="Segoe UI" w:hAnsi="Segoe UI" w:cs="Segoe UI"/>
          <w:b/>
          <w:caps/>
          <w:lang w:val="fr-FR"/>
        </w:rPr>
        <w:t xml:space="preserve"> </w:t>
      </w:r>
      <w:r w:rsidRPr="008B5D33">
        <w:rPr>
          <w:rFonts w:ascii="Segoe UI" w:hAnsi="Segoe UI" w:cs="Segoe UI"/>
          <w:b/>
          <w:caps/>
          <w:lang w:val="fr-FR"/>
        </w:rPr>
        <w:t>J</w:t>
      </w:r>
      <w:proofErr w:type="gramEnd"/>
      <w:r w:rsidRPr="008B5D33">
        <w:rPr>
          <w:rFonts w:ascii="Segoe UI" w:hAnsi="Segoe UI" w:cs="Segoe UI"/>
          <w:b/>
          <w:caps/>
          <w:lang w:val="fr-FR"/>
        </w:rPr>
        <w:t>6E 6H2</w:t>
      </w:r>
    </w:p>
    <w:p w14:paraId="5A92EEBA" w14:textId="77777777" w:rsidR="003529E0" w:rsidRPr="008B5D33" w:rsidRDefault="003529E0" w:rsidP="00F35BAB">
      <w:pPr>
        <w:spacing w:before="120"/>
        <w:ind w:right="545"/>
        <w:rPr>
          <w:rFonts w:ascii="Segoe UI" w:hAnsi="Segoe UI" w:cs="Segoe UI"/>
          <w:b/>
          <w:caps/>
          <w:sz w:val="22"/>
          <w:lang w:val="fr-FR"/>
        </w:rPr>
      </w:pPr>
    </w:p>
    <w:p w14:paraId="51DD3CF8" w14:textId="77777777" w:rsidR="00E60064" w:rsidRPr="008B5D33" w:rsidRDefault="00E60064" w:rsidP="00F35BAB">
      <w:pPr>
        <w:spacing w:before="120"/>
        <w:ind w:right="545"/>
        <w:rPr>
          <w:rFonts w:ascii="Segoe UI" w:hAnsi="Segoe UI" w:cs="Segoe UI"/>
          <w:b/>
          <w:caps/>
          <w:sz w:val="22"/>
          <w:lang w:val="fr-FR"/>
        </w:rPr>
      </w:pPr>
    </w:p>
    <w:p w14:paraId="2F78E969" w14:textId="77777777" w:rsidR="000D60DC" w:rsidRPr="008B5D33" w:rsidRDefault="000D60DC" w:rsidP="000D60DC">
      <w:pPr>
        <w:tabs>
          <w:tab w:val="right" w:pos="2835"/>
          <w:tab w:val="left" w:pos="2977"/>
        </w:tabs>
        <w:spacing w:before="120"/>
        <w:ind w:right="545"/>
        <w:rPr>
          <w:rFonts w:ascii="Segoe UI" w:hAnsi="Segoe UI" w:cs="Segoe UI"/>
          <w:b/>
          <w:caps/>
          <w:sz w:val="22"/>
          <w:lang w:val="fr-FR"/>
        </w:rPr>
      </w:pPr>
    </w:p>
    <w:p w14:paraId="1108E55B" w14:textId="77777777" w:rsidR="00563883" w:rsidRDefault="00563883" w:rsidP="00C56FD2">
      <w:pPr>
        <w:tabs>
          <w:tab w:val="right" w:pos="2835"/>
          <w:tab w:val="left" w:pos="2977"/>
        </w:tabs>
        <w:spacing w:before="120"/>
        <w:ind w:right="545"/>
        <w:rPr>
          <w:rFonts w:ascii="Segoe UI" w:hAnsi="Segoe UI" w:cs="Segoe UI"/>
          <w:b/>
          <w:caps/>
          <w:lang w:val="fr-FR"/>
        </w:rPr>
      </w:pPr>
    </w:p>
    <w:p w14:paraId="1D538836" w14:textId="77777777" w:rsidR="00C56FD2" w:rsidRPr="000A3706" w:rsidRDefault="00C56FD2" w:rsidP="00C56FD2">
      <w:pPr>
        <w:tabs>
          <w:tab w:val="right" w:pos="2835"/>
          <w:tab w:val="left" w:pos="2977"/>
        </w:tabs>
        <w:spacing w:before="120"/>
        <w:ind w:right="545"/>
        <w:rPr>
          <w:rFonts w:ascii="Segoe UI" w:hAnsi="Segoe UI" w:cs="Segoe UI"/>
          <w:b/>
          <w:caps/>
          <w:lang w:val="fr-FR"/>
        </w:rPr>
      </w:pPr>
      <w:r w:rsidRPr="000A3706">
        <w:rPr>
          <w:rFonts w:ascii="Segoe UI" w:hAnsi="Segoe UI" w:cs="Segoe UI"/>
          <w:b/>
          <w:caps/>
          <w:lang w:val="fr-FR"/>
        </w:rPr>
        <w:t>Pr</w:t>
      </w:r>
      <w:r w:rsidR="009F638A" w:rsidRPr="000A3706">
        <w:rPr>
          <w:rFonts w:ascii="Segoe UI" w:hAnsi="Segoe UI" w:cs="Segoe UI"/>
          <w:b/>
          <w:caps/>
          <w:lang w:val="fr-FR"/>
        </w:rPr>
        <w:t>É</w:t>
      </w:r>
      <w:r w:rsidRPr="000A3706">
        <w:rPr>
          <w:rFonts w:ascii="Segoe UI" w:hAnsi="Segoe UI" w:cs="Segoe UI"/>
          <w:b/>
          <w:caps/>
          <w:lang w:val="fr-FR"/>
        </w:rPr>
        <w:t>par</w:t>
      </w:r>
      <w:r w:rsidR="00A92721">
        <w:rPr>
          <w:rFonts w:ascii="Segoe UI" w:hAnsi="Segoe UI" w:cs="Segoe UI"/>
          <w:b/>
          <w:caps/>
          <w:lang w:val="fr-FR"/>
        </w:rPr>
        <w:t>É</w:t>
      </w:r>
      <w:r w:rsidRPr="000A3706">
        <w:rPr>
          <w:rFonts w:ascii="Segoe UI" w:hAnsi="Segoe UI" w:cs="Segoe UI"/>
          <w:b/>
          <w:caps/>
          <w:lang w:val="fr-FR"/>
        </w:rPr>
        <w:t xml:space="preserve"> par </w:t>
      </w:r>
      <w:r w:rsidR="00283BA2" w:rsidRPr="000A3706">
        <w:rPr>
          <w:rFonts w:ascii="Segoe UI" w:hAnsi="Segoe UI" w:cs="Segoe UI"/>
          <w:b/>
          <w:caps/>
          <w:lang w:val="fr-FR"/>
        </w:rPr>
        <w:t>L’</w:t>
      </w:r>
      <w:r w:rsidR="009F638A" w:rsidRPr="000A3706">
        <w:rPr>
          <w:rFonts w:ascii="Segoe UI" w:hAnsi="Segoe UI" w:cs="Segoe UI"/>
          <w:b/>
          <w:caps/>
          <w:lang w:val="fr-FR"/>
        </w:rPr>
        <w:t>É</w:t>
      </w:r>
      <w:r w:rsidR="00283BA2" w:rsidRPr="000A3706">
        <w:rPr>
          <w:rFonts w:ascii="Segoe UI" w:hAnsi="Segoe UI" w:cs="Segoe UI"/>
          <w:b/>
          <w:caps/>
          <w:lang w:val="fr-FR"/>
        </w:rPr>
        <w:t>quipe des TPST</w:t>
      </w:r>
      <w:r w:rsidR="00FC4605" w:rsidRPr="000A3706">
        <w:rPr>
          <w:rFonts w:ascii="Segoe UI" w:hAnsi="Segoe UI" w:cs="Segoe UI"/>
          <w:b/>
          <w:caps/>
          <w:lang w:val="fr-FR"/>
        </w:rPr>
        <w:t xml:space="preserve"> </w:t>
      </w:r>
      <w:r w:rsidRPr="000A3706">
        <w:rPr>
          <w:rFonts w:ascii="Segoe UI" w:hAnsi="Segoe UI" w:cs="Segoe UI"/>
          <w:b/>
          <w:caps/>
          <w:lang w:val="fr-FR"/>
        </w:rPr>
        <w:t xml:space="preserve">: </w:t>
      </w:r>
    </w:p>
    <w:p w14:paraId="289D4347" w14:textId="77777777" w:rsidR="000D60DC" w:rsidRPr="008B5D33" w:rsidRDefault="000D60DC" w:rsidP="000D60DC">
      <w:pPr>
        <w:tabs>
          <w:tab w:val="right" w:pos="2835"/>
          <w:tab w:val="left" w:pos="2977"/>
        </w:tabs>
        <w:spacing w:before="120"/>
        <w:ind w:right="545"/>
        <w:rPr>
          <w:rFonts w:ascii="Segoe UI" w:hAnsi="Segoe UI" w:cs="Segoe UI"/>
          <w:b/>
          <w:caps/>
          <w:lang w:val="fr-FR"/>
        </w:rPr>
      </w:pPr>
    </w:p>
    <w:p w14:paraId="4C74F722" w14:textId="77777777" w:rsidR="00DA289F" w:rsidRPr="006B1B2A" w:rsidRDefault="00DA289F" w:rsidP="00DA289F">
      <w:pPr>
        <w:tabs>
          <w:tab w:val="right" w:pos="2835"/>
          <w:tab w:val="left" w:pos="2977"/>
        </w:tabs>
        <w:spacing w:before="120"/>
        <w:ind w:right="545"/>
        <w:rPr>
          <w:rFonts w:ascii="Segoe UI" w:hAnsi="Segoe UI" w:cs="Segoe UI"/>
          <w:b/>
          <w:caps/>
          <w:lang w:val="fr-CA"/>
        </w:rPr>
      </w:pPr>
      <w:r w:rsidRPr="006B1B2A">
        <w:rPr>
          <w:rFonts w:ascii="Segoe UI" w:hAnsi="Segoe UI" w:cs="Segoe UI"/>
          <w:b/>
          <w:caps/>
          <w:lang w:val="fr-CA"/>
        </w:rPr>
        <w:t>_________________________________________</w:t>
      </w:r>
    </w:p>
    <w:p w14:paraId="3E39BB34" w14:textId="680B2DC1" w:rsidR="00DA289F" w:rsidRPr="00DA289F" w:rsidRDefault="00DA289F" w:rsidP="00DA289F">
      <w:pPr>
        <w:tabs>
          <w:tab w:val="left" w:pos="2977"/>
        </w:tabs>
        <w:ind w:right="545"/>
        <w:rPr>
          <w:rFonts w:ascii="Segoe UI" w:hAnsi="Segoe UI" w:cs="Segoe UI"/>
          <w:b/>
          <w:sz w:val="22"/>
          <w:lang w:val="fr-CA"/>
        </w:rPr>
      </w:pPr>
      <w:r w:rsidRPr="00DA289F">
        <w:rPr>
          <w:rFonts w:ascii="Segoe UI" w:hAnsi="Segoe UI" w:cs="Segoe UI"/>
          <w:b/>
          <w:sz w:val="22"/>
          <w:lang w:val="fr-CA"/>
        </w:rPr>
        <w:t>Véronique Papin</w:t>
      </w:r>
    </w:p>
    <w:p w14:paraId="47CF8A4A" w14:textId="2887C2E0" w:rsidR="00DA289F" w:rsidRPr="008B5D33" w:rsidRDefault="00DA289F" w:rsidP="00DA289F">
      <w:pPr>
        <w:tabs>
          <w:tab w:val="left" w:pos="2977"/>
        </w:tabs>
        <w:ind w:right="545"/>
        <w:rPr>
          <w:rFonts w:ascii="Segoe UI" w:hAnsi="Segoe UI" w:cs="Segoe UI"/>
          <w:sz w:val="22"/>
          <w:lang w:val="fr-FR"/>
        </w:rPr>
      </w:pPr>
      <w:r>
        <w:rPr>
          <w:rFonts w:ascii="Segoe UI" w:hAnsi="Segoe UI" w:cs="Segoe UI"/>
          <w:sz w:val="22"/>
          <w:lang w:val="fr-FR"/>
        </w:rPr>
        <w:t>Surintendante aux installations d’Assainissement des eaux</w:t>
      </w:r>
    </w:p>
    <w:p w14:paraId="7FF90EE6" w14:textId="77777777" w:rsidR="00DA289F" w:rsidRPr="008B5D33" w:rsidRDefault="00DA289F" w:rsidP="00DA289F">
      <w:pPr>
        <w:tabs>
          <w:tab w:val="left" w:pos="2977"/>
        </w:tabs>
        <w:ind w:right="545"/>
        <w:rPr>
          <w:rFonts w:ascii="Segoe UI" w:hAnsi="Segoe UI" w:cs="Segoe UI"/>
          <w:sz w:val="22"/>
          <w:lang w:val="fr-FR"/>
        </w:rPr>
      </w:pPr>
      <w:r w:rsidRPr="008B5D33">
        <w:rPr>
          <w:rFonts w:ascii="Segoe UI" w:hAnsi="Segoe UI" w:cs="Segoe UI"/>
          <w:sz w:val="22"/>
          <w:lang w:val="fr-FR"/>
        </w:rPr>
        <w:t>Travaux publics et services techniques</w:t>
      </w:r>
    </w:p>
    <w:p w14:paraId="342AD575" w14:textId="77777777" w:rsidR="0016457D" w:rsidRPr="008B5D33" w:rsidRDefault="0016457D" w:rsidP="000D60DC">
      <w:pPr>
        <w:tabs>
          <w:tab w:val="right" w:pos="2835"/>
          <w:tab w:val="left" w:pos="2977"/>
        </w:tabs>
        <w:spacing w:before="120"/>
        <w:ind w:right="545"/>
        <w:rPr>
          <w:rFonts w:ascii="Segoe UI" w:hAnsi="Segoe UI" w:cs="Segoe UI"/>
          <w:b/>
          <w:caps/>
          <w:lang w:val="fr-FR"/>
        </w:rPr>
      </w:pPr>
    </w:p>
    <w:p w14:paraId="6A4BBB19" w14:textId="77777777" w:rsidR="003529E0" w:rsidRPr="006B1B2A" w:rsidRDefault="003529E0" w:rsidP="000D60DC">
      <w:pPr>
        <w:tabs>
          <w:tab w:val="right" w:pos="2835"/>
          <w:tab w:val="left" w:pos="2977"/>
        </w:tabs>
        <w:spacing w:before="120"/>
        <w:ind w:right="545"/>
        <w:rPr>
          <w:rFonts w:ascii="Segoe UI" w:hAnsi="Segoe UI" w:cs="Segoe UI"/>
          <w:b/>
          <w:caps/>
          <w:lang w:val="fr-CA"/>
        </w:rPr>
      </w:pPr>
      <w:r w:rsidRPr="006B1B2A">
        <w:rPr>
          <w:rFonts w:ascii="Segoe UI" w:hAnsi="Segoe UI" w:cs="Segoe UI"/>
          <w:b/>
          <w:caps/>
          <w:lang w:val="fr-CA"/>
        </w:rPr>
        <w:t>__________________</w:t>
      </w:r>
      <w:r w:rsidR="00A567B5" w:rsidRPr="006B1B2A">
        <w:rPr>
          <w:rFonts w:ascii="Segoe UI" w:hAnsi="Segoe UI" w:cs="Segoe UI"/>
          <w:b/>
          <w:caps/>
          <w:lang w:val="fr-CA"/>
        </w:rPr>
        <w:t>_____________________</w:t>
      </w:r>
      <w:r w:rsidR="00EE130C" w:rsidRPr="006B1B2A">
        <w:rPr>
          <w:rFonts w:ascii="Segoe UI" w:hAnsi="Segoe UI" w:cs="Segoe UI"/>
          <w:b/>
          <w:caps/>
          <w:lang w:val="fr-CA"/>
        </w:rPr>
        <w:t>__</w:t>
      </w:r>
    </w:p>
    <w:p w14:paraId="7655A6DD" w14:textId="77777777" w:rsidR="003529E0" w:rsidRPr="008B5D33" w:rsidRDefault="00B12961" w:rsidP="00F35BAB">
      <w:pPr>
        <w:tabs>
          <w:tab w:val="left" w:pos="2977"/>
        </w:tabs>
        <w:ind w:right="545"/>
        <w:rPr>
          <w:rFonts w:ascii="Segoe UI" w:hAnsi="Segoe UI" w:cs="Segoe UI"/>
          <w:b/>
          <w:sz w:val="22"/>
          <w:lang w:val="en-CA"/>
        </w:rPr>
      </w:pPr>
      <w:r w:rsidRPr="008B5D33">
        <w:rPr>
          <w:rFonts w:ascii="Segoe UI" w:hAnsi="Segoe UI" w:cs="Segoe UI"/>
          <w:b/>
          <w:sz w:val="22"/>
          <w:lang w:val="en-CA"/>
        </w:rPr>
        <w:t>Benjamin Rouette</w:t>
      </w:r>
      <w:r w:rsidR="000D60DC" w:rsidRPr="008B5D33">
        <w:rPr>
          <w:rFonts w:ascii="Segoe UI" w:hAnsi="Segoe UI" w:cs="Segoe UI"/>
          <w:b/>
          <w:sz w:val="22"/>
          <w:lang w:val="en-CA"/>
        </w:rPr>
        <w:t xml:space="preserve">, </w:t>
      </w:r>
      <w:proofErr w:type="spellStart"/>
      <w:r w:rsidR="000D60DC" w:rsidRPr="008B5D33">
        <w:rPr>
          <w:rFonts w:ascii="Segoe UI" w:hAnsi="Segoe UI" w:cs="Segoe UI"/>
          <w:b/>
          <w:sz w:val="22"/>
          <w:lang w:val="en-CA"/>
        </w:rPr>
        <w:t>ing</w:t>
      </w:r>
      <w:proofErr w:type="spellEnd"/>
      <w:r w:rsidR="000D60DC" w:rsidRPr="008B5D33">
        <w:rPr>
          <w:rFonts w:ascii="Segoe UI" w:hAnsi="Segoe UI" w:cs="Segoe UI"/>
          <w:b/>
          <w:sz w:val="22"/>
          <w:lang w:val="en-CA"/>
        </w:rPr>
        <w:t>.</w:t>
      </w:r>
      <w:r w:rsidR="00412550" w:rsidRPr="008B5D33">
        <w:rPr>
          <w:rFonts w:ascii="Segoe UI" w:hAnsi="Segoe UI" w:cs="Segoe UI"/>
          <w:b/>
          <w:sz w:val="22"/>
          <w:lang w:val="en-CA"/>
        </w:rPr>
        <w:t xml:space="preserve">, no OIQ </w:t>
      </w:r>
      <w:r w:rsidR="00206068" w:rsidRPr="008B5D33">
        <w:rPr>
          <w:rFonts w:ascii="Segoe UI" w:hAnsi="Segoe UI" w:cs="Segoe UI"/>
          <w:b/>
          <w:sz w:val="22"/>
          <w:lang w:val="en-CA"/>
        </w:rPr>
        <w:t>138985</w:t>
      </w:r>
    </w:p>
    <w:p w14:paraId="4EEF64FE" w14:textId="77777777" w:rsidR="0016457D" w:rsidRPr="008B5D33" w:rsidRDefault="00C53AC1" w:rsidP="00F35BAB">
      <w:pPr>
        <w:tabs>
          <w:tab w:val="left" w:pos="2977"/>
        </w:tabs>
        <w:ind w:right="545"/>
        <w:rPr>
          <w:rFonts w:ascii="Segoe UI" w:hAnsi="Segoe UI" w:cs="Segoe UI"/>
          <w:sz w:val="22"/>
          <w:lang w:val="fr-FR"/>
        </w:rPr>
      </w:pPr>
      <w:r w:rsidRPr="008B5D33">
        <w:rPr>
          <w:rFonts w:ascii="Segoe UI" w:hAnsi="Segoe UI" w:cs="Segoe UI"/>
          <w:sz w:val="22"/>
          <w:lang w:val="fr-FR"/>
        </w:rPr>
        <w:t xml:space="preserve">Directeur </w:t>
      </w:r>
    </w:p>
    <w:p w14:paraId="51025617" w14:textId="77777777" w:rsidR="003529E0" w:rsidRPr="008B5D33" w:rsidRDefault="00A567B5" w:rsidP="00F35BAB">
      <w:pPr>
        <w:tabs>
          <w:tab w:val="left" w:pos="2977"/>
        </w:tabs>
        <w:ind w:right="545"/>
        <w:rPr>
          <w:rFonts w:ascii="Segoe UI" w:hAnsi="Segoe UI" w:cs="Segoe UI"/>
          <w:sz w:val="22"/>
          <w:lang w:val="fr-FR"/>
        </w:rPr>
      </w:pPr>
      <w:r w:rsidRPr="008B5D33">
        <w:rPr>
          <w:rFonts w:ascii="Segoe UI" w:hAnsi="Segoe UI" w:cs="Segoe UI"/>
          <w:sz w:val="22"/>
          <w:lang w:val="fr-FR"/>
        </w:rPr>
        <w:t>Travaux publics et services techniques</w:t>
      </w:r>
    </w:p>
    <w:p w14:paraId="591A17A8" w14:textId="77777777" w:rsidR="00A92721" w:rsidRDefault="00A92721">
      <w:pPr>
        <w:widowControl/>
        <w:tabs>
          <w:tab w:val="clear" w:pos="567"/>
        </w:tabs>
        <w:autoSpaceDE/>
        <w:autoSpaceDN/>
        <w:adjustRightInd/>
        <w:jc w:val="left"/>
        <w:rPr>
          <w:rFonts w:cs="Arial"/>
          <w:b/>
          <w:caps/>
          <w:lang w:val="fr-FR"/>
        </w:rPr>
      </w:pPr>
      <w:r>
        <w:rPr>
          <w:rFonts w:cs="Arial"/>
          <w:b/>
          <w:caps/>
          <w:lang w:val="fr-FR"/>
        </w:rPr>
        <w:br w:type="page"/>
      </w:r>
    </w:p>
    <w:p w14:paraId="590A5B0D" w14:textId="77777777" w:rsidR="00AA51B6" w:rsidRPr="00A92721" w:rsidRDefault="00AA51B6" w:rsidP="00F35BAB">
      <w:pPr>
        <w:spacing w:before="120"/>
        <w:ind w:right="545"/>
        <w:rPr>
          <w:rFonts w:cs="Arial"/>
          <w:caps/>
          <w:lang w:val="fr-FR"/>
        </w:rPr>
      </w:pPr>
    </w:p>
    <w:p w14:paraId="7D53E573" w14:textId="77777777" w:rsidR="00AE0F99" w:rsidRPr="008B5D33" w:rsidRDefault="00AE0F99" w:rsidP="00F35BAB">
      <w:pPr>
        <w:tabs>
          <w:tab w:val="center" w:pos="4680"/>
        </w:tabs>
        <w:ind w:right="545"/>
        <w:rPr>
          <w:rFonts w:ascii="Segoe UI" w:hAnsi="Segoe UI" w:cs="Segoe UI"/>
          <w:lang w:val="fr-CA"/>
        </w:rPr>
      </w:pPr>
    </w:p>
    <w:p w14:paraId="169663EB" w14:textId="77777777" w:rsidR="00BF3AB4" w:rsidRPr="008B5D33" w:rsidRDefault="00AA1580" w:rsidP="00AA1580">
      <w:pPr>
        <w:tabs>
          <w:tab w:val="center" w:pos="4680"/>
        </w:tabs>
        <w:ind w:right="545"/>
        <w:jc w:val="center"/>
        <w:rPr>
          <w:rFonts w:ascii="Segoe UI" w:hAnsi="Segoe UI" w:cs="Segoe UI"/>
          <w:b/>
          <w:sz w:val="36"/>
          <w:lang w:val="fr-CA"/>
        </w:rPr>
      </w:pPr>
      <w:r w:rsidRPr="008B5D33">
        <w:rPr>
          <w:rFonts w:ascii="Segoe UI" w:hAnsi="Segoe UI" w:cs="Segoe UI"/>
          <w:b/>
          <w:sz w:val="36"/>
          <w:lang w:val="fr-CA"/>
        </w:rPr>
        <w:t>Table des matières</w:t>
      </w:r>
    </w:p>
    <w:p w14:paraId="2283DAA8" w14:textId="77777777" w:rsidR="00AA1580" w:rsidRPr="008B5D33" w:rsidRDefault="00AA1580" w:rsidP="00BF3AB4">
      <w:pPr>
        <w:tabs>
          <w:tab w:val="center" w:pos="4680"/>
        </w:tabs>
        <w:ind w:right="545"/>
        <w:rPr>
          <w:rFonts w:ascii="Segoe UI" w:hAnsi="Segoe UI" w:cs="Segoe UI"/>
          <w:lang w:val="fr-CA"/>
        </w:rPr>
      </w:pPr>
    </w:p>
    <w:p w14:paraId="3B7AA4F9" w14:textId="7D36AAFD" w:rsidR="009377CA" w:rsidRDefault="00AA1580">
      <w:pPr>
        <w:pStyle w:val="TM1"/>
        <w:rPr>
          <w:rFonts w:asciiTheme="minorHAnsi" w:eastAsiaTheme="minorEastAsia" w:hAnsiTheme="minorHAnsi" w:cstheme="minorBidi"/>
          <w:b w:val="0"/>
          <w:bCs w:val="0"/>
          <w:caps w:val="0"/>
          <w:noProof/>
          <w:sz w:val="22"/>
          <w:szCs w:val="22"/>
          <w:lang w:val="fr-CA" w:eastAsia="fr-CA"/>
        </w:rPr>
      </w:pPr>
      <w:r w:rsidRPr="00EA7B18">
        <w:rPr>
          <w:rFonts w:ascii="Segoe UI" w:hAnsi="Segoe UI" w:cs="Segoe UI"/>
          <w:sz w:val="24"/>
          <w:szCs w:val="24"/>
          <w:lang w:val="fr-CA"/>
        </w:rPr>
        <w:fldChar w:fldCharType="begin"/>
      </w:r>
      <w:r w:rsidRPr="00EA7B18">
        <w:rPr>
          <w:rFonts w:ascii="Segoe UI" w:hAnsi="Segoe UI" w:cs="Segoe UI"/>
          <w:sz w:val="24"/>
          <w:szCs w:val="24"/>
          <w:lang w:val="fr-CA"/>
        </w:rPr>
        <w:instrText xml:space="preserve"> TOC \o "3-3" \h \z \t "Titre 1;1;Titre 2;2" </w:instrText>
      </w:r>
      <w:r w:rsidRPr="00EA7B18">
        <w:rPr>
          <w:rFonts w:ascii="Segoe UI" w:hAnsi="Segoe UI" w:cs="Segoe UI"/>
          <w:sz w:val="24"/>
          <w:szCs w:val="24"/>
          <w:lang w:val="fr-CA"/>
        </w:rPr>
        <w:fldChar w:fldCharType="separate"/>
      </w:r>
      <w:hyperlink w:anchor="_Toc107824060" w:history="1">
        <w:r w:rsidR="009377CA" w:rsidRPr="009D676D">
          <w:rPr>
            <w:rStyle w:val="Lienhypertexte"/>
            <w:rFonts w:ascii="Segoe UI" w:hAnsi="Segoe UI" w:cs="Segoe UI"/>
            <w:noProof/>
          </w:rPr>
          <w:t>1.</w:t>
        </w:r>
        <w:r w:rsidR="009377CA">
          <w:rPr>
            <w:rFonts w:asciiTheme="minorHAnsi" w:eastAsiaTheme="minorEastAsia" w:hAnsiTheme="minorHAnsi" w:cstheme="minorBidi"/>
            <w:b w:val="0"/>
            <w:bCs w:val="0"/>
            <w:caps w:val="0"/>
            <w:noProof/>
            <w:sz w:val="22"/>
            <w:szCs w:val="22"/>
            <w:lang w:val="fr-CA" w:eastAsia="fr-CA"/>
          </w:rPr>
          <w:tab/>
        </w:r>
        <w:r w:rsidR="009377CA" w:rsidRPr="009D676D">
          <w:rPr>
            <w:rStyle w:val="Lienhypertexte"/>
            <w:rFonts w:ascii="Segoe UI" w:hAnsi="Segoe UI" w:cs="Segoe UI"/>
            <w:noProof/>
          </w:rPr>
          <w:t>Introduction</w:t>
        </w:r>
        <w:r w:rsidR="009377CA">
          <w:rPr>
            <w:noProof/>
            <w:webHidden/>
          </w:rPr>
          <w:tab/>
        </w:r>
        <w:r w:rsidR="009377CA">
          <w:rPr>
            <w:noProof/>
            <w:webHidden/>
          </w:rPr>
          <w:fldChar w:fldCharType="begin"/>
        </w:r>
        <w:r w:rsidR="009377CA">
          <w:rPr>
            <w:noProof/>
            <w:webHidden/>
          </w:rPr>
          <w:instrText xml:space="preserve"> PAGEREF _Toc107824060 \h </w:instrText>
        </w:r>
        <w:r w:rsidR="009377CA">
          <w:rPr>
            <w:noProof/>
            <w:webHidden/>
          </w:rPr>
        </w:r>
        <w:r w:rsidR="009377CA">
          <w:rPr>
            <w:noProof/>
            <w:webHidden/>
          </w:rPr>
          <w:fldChar w:fldCharType="separate"/>
        </w:r>
        <w:r w:rsidR="009377CA">
          <w:rPr>
            <w:noProof/>
            <w:webHidden/>
          </w:rPr>
          <w:t>4</w:t>
        </w:r>
        <w:r w:rsidR="009377CA">
          <w:rPr>
            <w:noProof/>
            <w:webHidden/>
          </w:rPr>
          <w:fldChar w:fldCharType="end"/>
        </w:r>
      </w:hyperlink>
    </w:p>
    <w:p w14:paraId="6B17BE98" w14:textId="08A947B8" w:rsidR="009377CA" w:rsidRDefault="00332D00">
      <w:pPr>
        <w:pStyle w:val="TM1"/>
        <w:rPr>
          <w:rFonts w:asciiTheme="minorHAnsi" w:eastAsiaTheme="minorEastAsia" w:hAnsiTheme="minorHAnsi" w:cstheme="minorBidi"/>
          <w:b w:val="0"/>
          <w:bCs w:val="0"/>
          <w:caps w:val="0"/>
          <w:noProof/>
          <w:sz w:val="22"/>
          <w:szCs w:val="22"/>
          <w:lang w:val="fr-CA" w:eastAsia="fr-CA"/>
        </w:rPr>
      </w:pPr>
      <w:hyperlink w:anchor="_Toc107824061" w:history="1">
        <w:r w:rsidR="009377CA" w:rsidRPr="009D676D">
          <w:rPr>
            <w:rStyle w:val="Lienhypertexte"/>
            <w:rFonts w:ascii="Segoe UI" w:hAnsi="Segoe UI" w:cs="Segoe UI"/>
            <w:noProof/>
          </w:rPr>
          <w:t>2.</w:t>
        </w:r>
        <w:r w:rsidR="009377CA">
          <w:rPr>
            <w:rFonts w:asciiTheme="minorHAnsi" w:eastAsiaTheme="minorEastAsia" w:hAnsiTheme="minorHAnsi" w:cstheme="minorBidi"/>
            <w:b w:val="0"/>
            <w:bCs w:val="0"/>
            <w:caps w:val="0"/>
            <w:noProof/>
            <w:sz w:val="22"/>
            <w:szCs w:val="22"/>
            <w:lang w:val="fr-CA" w:eastAsia="fr-CA"/>
          </w:rPr>
          <w:tab/>
        </w:r>
        <w:r w:rsidR="009377CA" w:rsidRPr="009D676D">
          <w:rPr>
            <w:rStyle w:val="Lienhypertexte"/>
            <w:rFonts w:ascii="Segoe UI" w:hAnsi="Segoe UI" w:cs="Segoe UI"/>
            <w:noProof/>
          </w:rPr>
          <w:t>Plan d’action</w:t>
        </w:r>
        <w:r w:rsidR="009377CA">
          <w:rPr>
            <w:noProof/>
            <w:webHidden/>
          </w:rPr>
          <w:tab/>
        </w:r>
        <w:r w:rsidR="009377CA">
          <w:rPr>
            <w:noProof/>
            <w:webHidden/>
          </w:rPr>
          <w:fldChar w:fldCharType="begin"/>
        </w:r>
        <w:r w:rsidR="009377CA">
          <w:rPr>
            <w:noProof/>
            <w:webHidden/>
          </w:rPr>
          <w:instrText xml:space="preserve"> PAGEREF _Toc107824061 \h </w:instrText>
        </w:r>
        <w:r w:rsidR="009377CA">
          <w:rPr>
            <w:noProof/>
            <w:webHidden/>
          </w:rPr>
        </w:r>
        <w:r w:rsidR="009377CA">
          <w:rPr>
            <w:noProof/>
            <w:webHidden/>
          </w:rPr>
          <w:fldChar w:fldCharType="separate"/>
        </w:r>
        <w:r w:rsidR="009377CA">
          <w:rPr>
            <w:noProof/>
            <w:webHidden/>
          </w:rPr>
          <w:t>4</w:t>
        </w:r>
        <w:r w:rsidR="009377CA">
          <w:rPr>
            <w:noProof/>
            <w:webHidden/>
          </w:rPr>
          <w:fldChar w:fldCharType="end"/>
        </w:r>
      </w:hyperlink>
    </w:p>
    <w:p w14:paraId="08F7BAC5" w14:textId="60E0614F" w:rsidR="009377CA" w:rsidRDefault="00332D00">
      <w:pPr>
        <w:pStyle w:val="TM2"/>
        <w:rPr>
          <w:rFonts w:asciiTheme="minorHAnsi" w:eastAsiaTheme="minorEastAsia" w:hAnsiTheme="minorHAnsi" w:cstheme="minorBidi"/>
          <w:smallCaps w:val="0"/>
          <w:noProof/>
          <w:sz w:val="22"/>
          <w:szCs w:val="22"/>
          <w:lang w:val="fr-CA" w:eastAsia="fr-CA"/>
        </w:rPr>
      </w:pPr>
      <w:hyperlink w:anchor="_Toc107824062" w:history="1">
        <w:r w:rsidR="009377CA" w:rsidRPr="009D676D">
          <w:rPr>
            <w:rStyle w:val="Lienhypertexte"/>
            <w:noProof/>
          </w:rPr>
          <w:t>2.1</w:t>
        </w:r>
        <w:r w:rsidR="009377CA">
          <w:rPr>
            <w:rFonts w:asciiTheme="minorHAnsi" w:eastAsiaTheme="minorEastAsia" w:hAnsiTheme="minorHAnsi" w:cstheme="minorBidi"/>
            <w:smallCaps w:val="0"/>
            <w:noProof/>
            <w:sz w:val="22"/>
            <w:szCs w:val="22"/>
            <w:lang w:val="fr-CA" w:eastAsia="fr-CA"/>
          </w:rPr>
          <w:tab/>
        </w:r>
        <w:r w:rsidR="009377CA" w:rsidRPr="009D676D">
          <w:rPr>
            <w:rStyle w:val="Lienhypertexte"/>
            <w:noProof/>
          </w:rPr>
          <w:t>Sélection des bâtiments pour le prélèvement</w:t>
        </w:r>
        <w:r w:rsidR="009377CA">
          <w:rPr>
            <w:noProof/>
            <w:webHidden/>
          </w:rPr>
          <w:tab/>
        </w:r>
        <w:r w:rsidR="009377CA">
          <w:rPr>
            <w:noProof/>
            <w:webHidden/>
          </w:rPr>
          <w:fldChar w:fldCharType="begin"/>
        </w:r>
        <w:r w:rsidR="009377CA">
          <w:rPr>
            <w:noProof/>
            <w:webHidden/>
          </w:rPr>
          <w:instrText xml:space="preserve"> PAGEREF _Toc107824062 \h </w:instrText>
        </w:r>
        <w:r w:rsidR="009377CA">
          <w:rPr>
            <w:noProof/>
            <w:webHidden/>
          </w:rPr>
        </w:r>
        <w:r w:rsidR="009377CA">
          <w:rPr>
            <w:noProof/>
            <w:webHidden/>
          </w:rPr>
          <w:fldChar w:fldCharType="separate"/>
        </w:r>
        <w:r w:rsidR="009377CA">
          <w:rPr>
            <w:noProof/>
            <w:webHidden/>
          </w:rPr>
          <w:t>4</w:t>
        </w:r>
        <w:r w:rsidR="009377CA">
          <w:rPr>
            <w:noProof/>
            <w:webHidden/>
          </w:rPr>
          <w:fldChar w:fldCharType="end"/>
        </w:r>
      </w:hyperlink>
    </w:p>
    <w:p w14:paraId="22C4BA43" w14:textId="42CA1816" w:rsidR="009377CA" w:rsidRDefault="00332D00">
      <w:pPr>
        <w:pStyle w:val="TM2"/>
        <w:rPr>
          <w:rFonts w:asciiTheme="minorHAnsi" w:eastAsiaTheme="minorEastAsia" w:hAnsiTheme="minorHAnsi" w:cstheme="minorBidi"/>
          <w:smallCaps w:val="0"/>
          <w:noProof/>
          <w:sz w:val="22"/>
          <w:szCs w:val="22"/>
          <w:lang w:val="fr-CA" w:eastAsia="fr-CA"/>
        </w:rPr>
      </w:pPr>
      <w:hyperlink w:anchor="_Toc107824063" w:history="1">
        <w:r w:rsidR="009377CA" w:rsidRPr="009D676D">
          <w:rPr>
            <w:rStyle w:val="Lienhypertexte"/>
            <w:noProof/>
          </w:rPr>
          <w:t>2.2</w:t>
        </w:r>
        <w:r w:rsidR="009377CA">
          <w:rPr>
            <w:rFonts w:asciiTheme="minorHAnsi" w:eastAsiaTheme="minorEastAsia" w:hAnsiTheme="minorHAnsi" w:cstheme="minorBidi"/>
            <w:smallCaps w:val="0"/>
            <w:noProof/>
            <w:sz w:val="22"/>
            <w:szCs w:val="22"/>
            <w:lang w:val="fr-CA" w:eastAsia="fr-CA"/>
          </w:rPr>
          <w:tab/>
        </w:r>
        <w:r w:rsidR="009377CA" w:rsidRPr="009D676D">
          <w:rPr>
            <w:rStyle w:val="Lienhypertexte"/>
            <w:noProof/>
          </w:rPr>
          <w:t>Échantillonnage dans les bâtiments sélectionnés</w:t>
        </w:r>
        <w:r w:rsidR="009377CA">
          <w:rPr>
            <w:noProof/>
            <w:webHidden/>
          </w:rPr>
          <w:tab/>
        </w:r>
        <w:r w:rsidR="009377CA">
          <w:rPr>
            <w:noProof/>
            <w:webHidden/>
          </w:rPr>
          <w:fldChar w:fldCharType="begin"/>
        </w:r>
        <w:r w:rsidR="009377CA">
          <w:rPr>
            <w:noProof/>
            <w:webHidden/>
          </w:rPr>
          <w:instrText xml:space="preserve"> PAGEREF _Toc107824063 \h </w:instrText>
        </w:r>
        <w:r w:rsidR="009377CA">
          <w:rPr>
            <w:noProof/>
            <w:webHidden/>
          </w:rPr>
        </w:r>
        <w:r w:rsidR="009377CA">
          <w:rPr>
            <w:noProof/>
            <w:webHidden/>
          </w:rPr>
          <w:fldChar w:fldCharType="separate"/>
        </w:r>
        <w:r w:rsidR="009377CA">
          <w:rPr>
            <w:noProof/>
            <w:webHidden/>
          </w:rPr>
          <w:t>5</w:t>
        </w:r>
        <w:r w:rsidR="009377CA">
          <w:rPr>
            <w:noProof/>
            <w:webHidden/>
          </w:rPr>
          <w:fldChar w:fldCharType="end"/>
        </w:r>
      </w:hyperlink>
    </w:p>
    <w:p w14:paraId="702A53A2" w14:textId="65574A33" w:rsidR="009377CA" w:rsidRDefault="00332D00">
      <w:pPr>
        <w:pStyle w:val="TM2"/>
        <w:rPr>
          <w:rFonts w:asciiTheme="minorHAnsi" w:eastAsiaTheme="minorEastAsia" w:hAnsiTheme="minorHAnsi" w:cstheme="minorBidi"/>
          <w:smallCaps w:val="0"/>
          <w:noProof/>
          <w:sz w:val="22"/>
          <w:szCs w:val="22"/>
          <w:lang w:val="fr-CA" w:eastAsia="fr-CA"/>
        </w:rPr>
      </w:pPr>
      <w:hyperlink w:anchor="_Toc107824064" w:history="1">
        <w:r w:rsidR="009377CA" w:rsidRPr="009D676D">
          <w:rPr>
            <w:rStyle w:val="Lienhypertexte"/>
            <w:noProof/>
          </w:rPr>
          <w:t>2.3</w:t>
        </w:r>
        <w:r w:rsidR="009377CA">
          <w:rPr>
            <w:rFonts w:asciiTheme="minorHAnsi" w:eastAsiaTheme="minorEastAsia" w:hAnsiTheme="minorHAnsi" w:cstheme="minorBidi"/>
            <w:smallCaps w:val="0"/>
            <w:noProof/>
            <w:sz w:val="22"/>
            <w:szCs w:val="22"/>
            <w:lang w:val="fr-CA" w:eastAsia="fr-CA"/>
          </w:rPr>
          <w:tab/>
        </w:r>
        <w:r w:rsidR="009377CA" w:rsidRPr="009D676D">
          <w:rPr>
            <w:rStyle w:val="Lienhypertexte"/>
            <w:noProof/>
          </w:rPr>
          <w:t>Interprétation des résultats</w:t>
        </w:r>
        <w:r w:rsidR="009377CA">
          <w:rPr>
            <w:noProof/>
            <w:webHidden/>
          </w:rPr>
          <w:tab/>
        </w:r>
        <w:r w:rsidR="009377CA">
          <w:rPr>
            <w:noProof/>
            <w:webHidden/>
          </w:rPr>
          <w:fldChar w:fldCharType="begin"/>
        </w:r>
        <w:r w:rsidR="009377CA">
          <w:rPr>
            <w:noProof/>
            <w:webHidden/>
          </w:rPr>
          <w:instrText xml:space="preserve"> PAGEREF _Toc107824064 \h </w:instrText>
        </w:r>
        <w:r w:rsidR="009377CA">
          <w:rPr>
            <w:noProof/>
            <w:webHidden/>
          </w:rPr>
        </w:r>
        <w:r w:rsidR="009377CA">
          <w:rPr>
            <w:noProof/>
            <w:webHidden/>
          </w:rPr>
          <w:fldChar w:fldCharType="separate"/>
        </w:r>
        <w:r w:rsidR="009377CA">
          <w:rPr>
            <w:noProof/>
            <w:webHidden/>
          </w:rPr>
          <w:t>5</w:t>
        </w:r>
        <w:r w:rsidR="009377CA">
          <w:rPr>
            <w:noProof/>
            <w:webHidden/>
          </w:rPr>
          <w:fldChar w:fldCharType="end"/>
        </w:r>
      </w:hyperlink>
    </w:p>
    <w:p w14:paraId="22D77001" w14:textId="67DC4358" w:rsidR="009377CA" w:rsidRDefault="00332D00">
      <w:pPr>
        <w:pStyle w:val="TM2"/>
        <w:rPr>
          <w:rFonts w:asciiTheme="minorHAnsi" w:eastAsiaTheme="minorEastAsia" w:hAnsiTheme="minorHAnsi" w:cstheme="minorBidi"/>
          <w:smallCaps w:val="0"/>
          <w:noProof/>
          <w:sz w:val="22"/>
          <w:szCs w:val="22"/>
          <w:lang w:val="fr-CA" w:eastAsia="fr-CA"/>
        </w:rPr>
      </w:pPr>
      <w:hyperlink w:anchor="_Toc107824065" w:history="1">
        <w:r w:rsidR="009377CA" w:rsidRPr="009D676D">
          <w:rPr>
            <w:rStyle w:val="Lienhypertexte"/>
            <w:noProof/>
          </w:rPr>
          <w:t>2.4</w:t>
        </w:r>
        <w:r w:rsidR="009377CA">
          <w:rPr>
            <w:rFonts w:asciiTheme="minorHAnsi" w:eastAsiaTheme="minorEastAsia" w:hAnsiTheme="minorHAnsi" w:cstheme="minorBidi"/>
            <w:smallCaps w:val="0"/>
            <w:noProof/>
            <w:sz w:val="22"/>
            <w:szCs w:val="22"/>
            <w:lang w:val="fr-CA" w:eastAsia="fr-CA"/>
          </w:rPr>
          <w:tab/>
        </w:r>
        <w:r w:rsidR="009377CA" w:rsidRPr="009D676D">
          <w:rPr>
            <w:rStyle w:val="Lienhypertexte"/>
            <w:noProof/>
          </w:rPr>
          <w:t>Vérification au chantier</w:t>
        </w:r>
        <w:r w:rsidR="009377CA">
          <w:rPr>
            <w:noProof/>
            <w:webHidden/>
          </w:rPr>
          <w:tab/>
        </w:r>
        <w:r w:rsidR="009377CA">
          <w:rPr>
            <w:noProof/>
            <w:webHidden/>
          </w:rPr>
          <w:fldChar w:fldCharType="begin"/>
        </w:r>
        <w:r w:rsidR="009377CA">
          <w:rPr>
            <w:noProof/>
            <w:webHidden/>
          </w:rPr>
          <w:instrText xml:space="preserve"> PAGEREF _Toc107824065 \h </w:instrText>
        </w:r>
        <w:r w:rsidR="009377CA">
          <w:rPr>
            <w:noProof/>
            <w:webHidden/>
          </w:rPr>
        </w:r>
        <w:r w:rsidR="009377CA">
          <w:rPr>
            <w:noProof/>
            <w:webHidden/>
          </w:rPr>
          <w:fldChar w:fldCharType="separate"/>
        </w:r>
        <w:r w:rsidR="009377CA">
          <w:rPr>
            <w:noProof/>
            <w:webHidden/>
          </w:rPr>
          <w:t>5</w:t>
        </w:r>
        <w:r w:rsidR="009377CA">
          <w:rPr>
            <w:noProof/>
            <w:webHidden/>
          </w:rPr>
          <w:fldChar w:fldCharType="end"/>
        </w:r>
      </w:hyperlink>
    </w:p>
    <w:p w14:paraId="3DF09D78" w14:textId="4E79FA41" w:rsidR="009377CA" w:rsidRDefault="00332D00">
      <w:pPr>
        <w:pStyle w:val="TM2"/>
        <w:rPr>
          <w:rFonts w:asciiTheme="minorHAnsi" w:eastAsiaTheme="minorEastAsia" w:hAnsiTheme="minorHAnsi" w:cstheme="minorBidi"/>
          <w:smallCaps w:val="0"/>
          <w:noProof/>
          <w:sz w:val="22"/>
          <w:szCs w:val="22"/>
          <w:lang w:val="fr-CA" w:eastAsia="fr-CA"/>
        </w:rPr>
      </w:pPr>
      <w:hyperlink w:anchor="_Toc107824066" w:history="1">
        <w:r w:rsidR="009377CA" w:rsidRPr="009D676D">
          <w:rPr>
            <w:rStyle w:val="Lienhypertexte"/>
            <w:noProof/>
          </w:rPr>
          <w:t>2.5</w:t>
        </w:r>
        <w:r w:rsidR="009377CA">
          <w:rPr>
            <w:rFonts w:asciiTheme="minorHAnsi" w:eastAsiaTheme="minorEastAsia" w:hAnsiTheme="minorHAnsi" w:cstheme="minorBidi"/>
            <w:smallCaps w:val="0"/>
            <w:noProof/>
            <w:sz w:val="22"/>
            <w:szCs w:val="22"/>
            <w:lang w:val="fr-CA" w:eastAsia="fr-CA"/>
          </w:rPr>
          <w:tab/>
        </w:r>
        <w:r w:rsidR="009377CA" w:rsidRPr="009D676D">
          <w:rPr>
            <w:rStyle w:val="Lienhypertexte"/>
            <w:noProof/>
          </w:rPr>
          <w:t>Avis des résultats aux citoyens</w:t>
        </w:r>
        <w:r w:rsidR="009377CA">
          <w:rPr>
            <w:noProof/>
            <w:webHidden/>
          </w:rPr>
          <w:tab/>
        </w:r>
        <w:r w:rsidR="009377CA">
          <w:rPr>
            <w:noProof/>
            <w:webHidden/>
          </w:rPr>
          <w:fldChar w:fldCharType="begin"/>
        </w:r>
        <w:r w:rsidR="009377CA">
          <w:rPr>
            <w:noProof/>
            <w:webHidden/>
          </w:rPr>
          <w:instrText xml:space="preserve"> PAGEREF _Toc107824066 \h </w:instrText>
        </w:r>
        <w:r w:rsidR="009377CA">
          <w:rPr>
            <w:noProof/>
            <w:webHidden/>
          </w:rPr>
        </w:r>
        <w:r w:rsidR="009377CA">
          <w:rPr>
            <w:noProof/>
            <w:webHidden/>
          </w:rPr>
          <w:fldChar w:fldCharType="separate"/>
        </w:r>
        <w:r w:rsidR="009377CA">
          <w:rPr>
            <w:noProof/>
            <w:webHidden/>
          </w:rPr>
          <w:t>5</w:t>
        </w:r>
        <w:r w:rsidR="009377CA">
          <w:rPr>
            <w:noProof/>
            <w:webHidden/>
          </w:rPr>
          <w:fldChar w:fldCharType="end"/>
        </w:r>
      </w:hyperlink>
    </w:p>
    <w:p w14:paraId="52D5ECE5" w14:textId="33E32F0E" w:rsidR="009377CA" w:rsidRDefault="00332D00">
      <w:pPr>
        <w:pStyle w:val="TM2"/>
        <w:rPr>
          <w:rFonts w:asciiTheme="minorHAnsi" w:eastAsiaTheme="minorEastAsia" w:hAnsiTheme="minorHAnsi" w:cstheme="minorBidi"/>
          <w:smallCaps w:val="0"/>
          <w:noProof/>
          <w:sz w:val="22"/>
          <w:szCs w:val="22"/>
          <w:lang w:val="fr-CA" w:eastAsia="fr-CA"/>
        </w:rPr>
      </w:pPr>
      <w:hyperlink w:anchor="_Toc107824067" w:history="1">
        <w:r w:rsidR="009377CA" w:rsidRPr="009D676D">
          <w:rPr>
            <w:rStyle w:val="Lienhypertexte"/>
            <w:noProof/>
          </w:rPr>
          <w:t>2.6</w:t>
        </w:r>
        <w:r w:rsidR="009377CA">
          <w:rPr>
            <w:rFonts w:asciiTheme="minorHAnsi" w:eastAsiaTheme="minorEastAsia" w:hAnsiTheme="minorHAnsi" w:cstheme="minorBidi"/>
            <w:smallCaps w:val="0"/>
            <w:noProof/>
            <w:sz w:val="22"/>
            <w:szCs w:val="22"/>
            <w:lang w:val="fr-CA" w:eastAsia="fr-CA"/>
          </w:rPr>
          <w:tab/>
        </w:r>
        <w:r w:rsidR="009377CA" w:rsidRPr="009D676D">
          <w:rPr>
            <w:rStyle w:val="Lienhypertexte"/>
            <w:noProof/>
          </w:rPr>
          <w:t>Travaux au chantier</w:t>
        </w:r>
        <w:r w:rsidR="009377CA">
          <w:rPr>
            <w:noProof/>
            <w:webHidden/>
          </w:rPr>
          <w:tab/>
        </w:r>
        <w:r w:rsidR="009377CA">
          <w:rPr>
            <w:noProof/>
            <w:webHidden/>
          </w:rPr>
          <w:fldChar w:fldCharType="begin"/>
        </w:r>
        <w:r w:rsidR="009377CA">
          <w:rPr>
            <w:noProof/>
            <w:webHidden/>
          </w:rPr>
          <w:instrText xml:space="preserve"> PAGEREF _Toc107824067 \h </w:instrText>
        </w:r>
        <w:r w:rsidR="009377CA">
          <w:rPr>
            <w:noProof/>
            <w:webHidden/>
          </w:rPr>
        </w:r>
        <w:r w:rsidR="009377CA">
          <w:rPr>
            <w:noProof/>
            <w:webHidden/>
          </w:rPr>
          <w:fldChar w:fldCharType="separate"/>
        </w:r>
        <w:r w:rsidR="009377CA">
          <w:rPr>
            <w:noProof/>
            <w:webHidden/>
          </w:rPr>
          <w:t>6</w:t>
        </w:r>
        <w:r w:rsidR="009377CA">
          <w:rPr>
            <w:noProof/>
            <w:webHidden/>
          </w:rPr>
          <w:fldChar w:fldCharType="end"/>
        </w:r>
      </w:hyperlink>
    </w:p>
    <w:p w14:paraId="73EDE109" w14:textId="78196585" w:rsidR="009377CA" w:rsidRDefault="00332D00">
      <w:pPr>
        <w:pStyle w:val="TM2"/>
        <w:rPr>
          <w:rFonts w:asciiTheme="minorHAnsi" w:eastAsiaTheme="minorEastAsia" w:hAnsiTheme="minorHAnsi" w:cstheme="minorBidi"/>
          <w:smallCaps w:val="0"/>
          <w:noProof/>
          <w:sz w:val="22"/>
          <w:szCs w:val="22"/>
          <w:lang w:val="fr-CA" w:eastAsia="fr-CA"/>
        </w:rPr>
      </w:pPr>
      <w:hyperlink w:anchor="_Toc107824068" w:history="1">
        <w:r w:rsidR="009377CA" w:rsidRPr="009D676D">
          <w:rPr>
            <w:rStyle w:val="Lienhypertexte"/>
            <w:noProof/>
          </w:rPr>
          <w:t>2.7</w:t>
        </w:r>
        <w:r w:rsidR="009377CA">
          <w:rPr>
            <w:rFonts w:asciiTheme="minorHAnsi" w:eastAsiaTheme="minorEastAsia" w:hAnsiTheme="minorHAnsi" w:cstheme="minorBidi"/>
            <w:smallCaps w:val="0"/>
            <w:noProof/>
            <w:sz w:val="22"/>
            <w:szCs w:val="22"/>
            <w:lang w:val="fr-CA" w:eastAsia="fr-CA"/>
          </w:rPr>
          <w:tab/>
        </w:r>
        <w:r w:rsidR="009377CA" w:rsidRPr="009D676D">
          <w:rPr>
            <w:rStyle w:val="Lienhypertexte"/>
            <w:noProof/>
          </w:rPr>
          <w:t>Avis aux citoyens des travaux réalisé</w:t>
        </w:r>
        <w:r w:rsidR="002E1A74" w:rsidRPr="006060FE">
          <w:rPr>
            <w:rStyle w:val="Lienhypertexte"/>
            <w:noProof/>
          </w:rPr>
          <w:t>s</w:t>
        </w:r>
        <w:r w:rsidR="009377CA">
          <w:rPr>
            <w:noProof/>
            <w:webHidden/>
          </w:rPr>
          <w:tab/>
        </w:r>
        <w:r w:rsidR="009377CA">
          <w:rPr>
            <w:noProof/>
            <w:webHidden/>
          </w:rPr>
          <w:fldChar w:fldCharType="begin"/>
        </w:r>
        <w:r w:rsidR="009377CA">
          <w:rPr>
            <w:noProof/>
            <w:webHidden/>
          </w:rPr>
          <w:instrText xml:space="preserve"> PAGEREF _Toc107824068 \h </w:instrText>
        </w:r>
        <w:r w:rsidR="009377CA">
          <w:rPr>
            <w:noProof/>
            <w:webHidden/>
          </w:rPr>
        </w:r>
        <w:r w:rsidR="009377CA">
          <w:rPr>
            <w:noProof/>
            <w:webHidden/>
          </w:rPr>
          <w:fldChar w:fldCharType="separate"/>
        </w:r>
        <w:r w:rsidR="009377CA">
          <w:rPr>
            <w:noProof/>
            <w:webHidden/>
          </w:rPr>
          <w:t>6</w:t>
        </w:r>
        <w:r w:rsidR="009377CA">
          <w:rPr>
            <w:noProof/>
            <w:webHidden/>
          </w:rPr>
          <w:fldChar w:fldCharType="end"/>
        </w:r>
      </w:hyperlink>
    </w:p>
    <w:p w14:paraId="07DEF9EE" w14:textId="664162DF" w:rsidR="009377CA" w:rsidRDefault="00332D00">
      <w:pPr>
        <w:pStyle w:val="TM1"/>
        <w:rPr>
          <w:rFonts w:asciiTheme="minorHAnsi" w:eastAsiaTheme="minorEastAsia" w:hAnsiTheme="minorHAnsi" w:cstheme="minorBidi"/>
          <w:b w:val="0"/>
          <w:bCs w:val="0"/>
          <w:caps w:val="0"/>
          <w:noProof/>
          <w:sz w:val="22"/>
          <w:szCs w:val="22"/>
          <w:lang w:val="fr-CA" w:eastAsia="fr-CA"/>
        </w:rPr>
      </w:pPr>
      <w:hyperlink w:anchor="_Toc107824069" w:history="1">
        <w:r w:rsidR="009377CA" w:rsidRPr="009D676D">
          <w:rPr>
            <w:rStyle w:val="Lienhypertexte"/>
            <w:rFonts w:ascii="Segoe UI" w:hAnsi="Segoe UI" w:cs="Segoe UI"/>
            <w:noProof/>
          </w:rPr>
          <w:t>3.</w:t>
        </w:r>
        <w:r w:rsidR="009377CA">
          <w:rPr>
            <w:rFonts w:asciiTheme="minorHAnsi" w:eastAsiaTheme="minorEastAsia" w:hAnsiTheme="minorHAnsi" w:cstheme="minorBidi"/>
            <w:b w:val="0"/>
            <w:bCs w:val="0"/>
            <w:caps w:val="0"/>
            <w:noProof/>
            <w:sz w:val="22"/>
            <w:szCs w:val="22"/>
            <w:lang w:val="fr-CA" w:eastAsia="fr-CA"/>
          </w:rPr>
          <w:tab/>
        </w:r>
        <w:r w:rsidR="009377CA" w:rsidRPr="009D676D">
          <w:rPr>
            <w:rStyle w:val="Lienhypertexte"/>
            <w:rFonts w:ascii="Segoe UI" w:hAnsi="Segoe UI" w:cs="Segoe UI"/>
            <w:noProof/>
          </w:rPr>
          <w:t>Rapport annuel</w:t>
        </w:r>
        <w:r w:rsidR="009377CA">
          <w:rPr>
            <w:noProof/>
            <w:webHidden/>
          </w:rPr>
          <w:tab/>
        </w:r>
        <w:r w:rsidR="009377CA">
          <w:rPr>
            <w:noProof/>
            <w:webHidden/>
          </w:rPr>
          <w:fldChar w:fldCharType="begin"/>
        </w:r>
        <w:r w:rsidR="009377CA">
          <w:rPr>
            <w:noProof/>
            <w:webHidden/>
          </w:rPr>
          <w:instrText xml:space="preserve"> PAGEREF _Toc107824069 \h </w:instrText>
        </w:r>
        <w:r w:rsidR="009377CA">
          <w:rPr>
            <w:noProof/>
            <w:webHidden/>
          </w:rPr>
        </w:r>
        <w:r w:rsidR="009377CA">
          <w:rPr>
            <w:noProof/>
            <w:webHidden/>
          </w:rPr>
          <w:fldChar w:fldCharType="separate"/>
        </w:r>
        <w:r w:rsidR="009377CA">
          <w:rPr>
            <w:noProof/>
            <w:webHidden/>
          </w:rPr>
          <w:t>6</w:t>
        </w:r>
        <w:r w:rsidR="009377CA">
          <w:rPr>
            <w:noProof/>
            <w:webHidden/>
          </w:rPr>
          <w:fldChar w:fldCharType="end"/>
        </w:r>
      </w:hyperlink>
    </w:p>
    <w:p w14:paraId="38B28740" w14:textId="1026C30E" w:rsidR="00AE0F99" w:rsidRPr="00B11DEC" w:rsidRDefault="00AA1580" w:rsidP="00CD3863">
      <w:pPr>
        <w:tabs>
          <w:tab w:val="center" w:pos="4680"/>
          <w:tab w:val="left" w:leader="dot" w:pos="9356"/>
        </w:tabs>
        <w:ind w:right="545"/>
        <w:jc w:val="left"/>
        <w:rPr>
          <w:rFonts w:ascii="Segoe UI" w:hAnsi="Segoe UI" w:cs="Segoe UI"/>
          <w:sz w:val="32"/>
          <w:lang w:val="fr-CA"/>
        </w:rPr>
      </w:pPr>
      <w:r w:rsidRPr="00EA7B18">
        <w:rPr>
          <w:rFonts w:ascii="Segoe UI" w:hAnsi="Segoe UI" w:cs="Segoe UI"/>
          <w:lang w:val="fr-CA"/>
        </w:rPr>
        <w:fldChar w:fldCharType="end"/>
      </w:r>
    </w:p>
    <w:p w14:paraId="69982D84" w14:textId="77777777" w:rsidR="00CD3863" w:rsidRDefault="00105BAF" w:rsidP="00CD3863">
      <w:pPr>
        <w:tabs>
          <w:tab w:val="left" w:pos="2268"/>
        </w:tabs>
        <w:spacing w:after="120"/>
        <w:ind w:left="2268" w:right="545" w:hanging="2268"/>
        <w:jc w:val="left"/>
        <w:rPr>
          <w:rFonts w:ascii="Segoe UI" w:hAnsi="Segoe UI" w:cs="Segoe UI"/>
          <w:sz w:val="22"/>
          <w:lang w:val="fr-CA"/>
        </w:rPr>
      </w:pPr>
      <w:r w:rsidRPr="00801A88">
        <w:rPr>
          <w:rFonts w:ascii="Segoe UI" w:hAnsi="Segoe UI" w:cs="Segoe UI"/>
          <w:sz w:val="22"/>
          <w:lang w:val="fr-CA"/>
        </w:rPr>
        <w:t>Annexe 1 </w:t>
      </w:r>
      <w:r w:rsidRPr="00CD3863">
        <w:rPr>
          <w:rFonts w:ascii="Segoe UI" w:hAnsi="Segoe UI" w:cs="Segoe UI"/>
          <w:sz w:val="22"/>
          <w:lang w:val="fr-CA"/>
        </w:rPr>
        <w:t xml:space="preserve">: </w:t>
      </w:r>
      <w:r w:rsidR="00CD3863" w:rsidRPr="00CD3863">
        <w:rPr>
          <w:rFonts w:ascii="Segoe UI" w:hAnsi="Segoe UI" w:cs="Segoe UI"/>
          <w:lang w:val="fr-CA"/>
        </w:rPr>
        <w:t>Avis d’échantillonnage</w:t>
      </w:r>
      <w:r w:rsidR="00CD3863" w:rsidRPr="00CD3863">
        <w:rPr>
          <w:rFonts w:ascii="Segoe UI" w:hAnsi="Segoe UI" w:cs="Segoe UI"/>
          <w:sz w:val="22"/>
          <w:lang w:val="fr-CA"/>
        </w:rPr>
        <w:t xml:space="preserve"> </w:t>
      </w:r>
    </w:p>
    <w:p w14:paraId="5A2A9880" w14:textId="4139CD8A" w:rsidR="00CD3863" w:rsidRDefault="6C55A878" w:rsidP="00CD3863">
      <w:pPr>
        <w:tabs>
          <w:tab w:val="left" w:pos="2268"/>
        </w:tabs>
        <w:spacing w:after="120"/>
        <w:ind w:left="2268" w:right="545" w:hanging="2268"/>
        <w:jc w:val="left"/>
        <w:rPr>
          <w:rFonts w:ascii="Segoe UI" w:hAnsi="Segoe UI" w:cs="Segoe UI"/>
          <w:lang w:val="fr-CA"/>
        </w:rPr>
      </w:pPr>
      <w:r w:rsidRPr="6C55A878">
        <w:rPr>
          <w:rFonts w:ascii="Segoe UI" w:hAnsi="Segoe UI" w:cs="Segoe UI"/>
          <w:sz w:val="22"/>
          <w:szCs w:val="22"/>
          <w:lang w:val="fr-CA"/>
        </w:rPr>
        <w:t xml:space="preserve">Annexe 2 : </w:t>
      </w:r>
      <w:r w:rsidRPr="6C55A878">
        <w:rPr>
          <w:rFonts w:ascii="Segoe UI" w:hAnsi="Segoe UI" w:cs="Segoe UI"/>
          <w:lang w:val="fr-CA"/>
        </w:rPr>
        <w:t>Avis aux citoyens des résultats plus grands que taux normé</w:t>
      </w:r>
    </w:p>
    <w:p w14:paraId="1BAFC099" w14:textId="5A07544A" w:rsidR="00CD3863" w:rsidRDefault="6C55A878" w:rsidP="00CD3863">
      <w:pPr>
        <w:tabs>
          <w:tab w:val="left" w:pos="2268"/>
        </w:tabs>
        <w:spacing w:after="120"/>
        <w:ind w:left="2268" w:right="545" w:hanging="2268"/>
        <w:jc w:val="left"/>
        <w:rPr>
          <w:rFonts w:ascii="Segoe UI" w:hAnsi="Segoe UI" w:cs="Segoe UI"/>
          <w:lang w:val="fr-CA"/>
        </w:rPr>
      </w:pPr>
      <w:r w:rsidRPr="6C55A878">
        <w:rPr>
          <w:rFonts w:ascii="Segoe UI" w:hAnsi="Segoe UI" w:cs="Segoe UI"/>
          <w:sz w:val="22"/>
          <w:szCs w:val="22"/>
          <w:lang w:val="fr-CA"/>
        </w:rPr>
        <w:t xml:space="preserve">Annexe 3 : </w:t>
      </w:r>
      <w:r w:rsidRPr="6C55A878">
        <w:rPr>
          <w:rFonts w:ascii="Segoe UI" w:hAnsi="Segoe UI" w:cs="Segoe UI"/>
          <w:lang w:val="fr-CA"/>
        </w:rPr>
        <w:t>Avis aux citoyens des résultats plus petits que taux normé</w:t>
      </w:r>
    </w:p>
    <w:p w14:paraId="303F34AE" w14:textId="4786FE27" w:rsidR="00E40170" w:rsidRDefault="00E40170" w:rsidP="00E40170">
      <w:pPr>
        <w:tabs>
          <w:tab w:val="left" w:pos="2268"/>
        </w:tabs>
        <w:spacing w:after="120"/>
        <w:ind w:left="2268" w:right="545" w:hanging="2268"/>
        <w:jc w:val="left"/>
        <w:rPr>
          <w:rFonts w:ascii="Segoe UI" w:hAnsi="Segoe UI" w:cs="Segoe UI"/>
          <w:lang w:val="fr-CA"/>
        </w:rPr>
      </w:pPr>
      <w:r w:rsidRPr="00801A88">
        <w:rPr>
          <w:rFonts w:ascii="Segoe UI" w:hAnsi="Segoe UI" w:cs="Segoe UI"/>
          <w:sz w:val="22"/>
          <w:lang w:val="fr-CA"/>
        </w:rPr>
        <w:t xml:space="preserve">Annexe </w:t>
      </w:r>
      <w:r>
        <w:rPr>
          <w:rFonts w:ascii="Segoe UI" w:hAnsi="Segoe UI" w:cs="Segoe UI"/>
          <w:sz w:val="22"/>
          <w:lang w:val="fr-CA"/>
        </w:rPr>
        <w:t>4</w:t>
      </w:r>
      <w:r w:rsidRPr="00801A88">
        <w:rPr>
          <w:rFonts w:ascii="Segoe UI" w:hAnsi="Segoe UI" w:cs="Segoe UI"/>
          <w:sz w:val="22"/>
          <w:lang w:val="fr-CA"/>
        </w:rPr>
        <w:t> </w:t>
      </w:r>
      <w:r w:rsidRPr="00CD3863">
        <w:rPr>
          <w:rFonts w:ascii="Segoe UI" w:hAnsi="Segoe UI" w:cs="Segoe UI"/>
          <w:sz w:val="22"/>
          <w:lang w:val="fr-CA"/>
        </w:rPr>
        <w:t xml:space="preserve">: </w:t>
      </w:r>
      <w:r w:rsidRPr="00CD3863">
        <w:rPr>
          <w:rFonts w:ascii="Segoe UI" w:hAnsi="Segoe UI" w:cs="Segoe UI"/>
          <w:lang w:val="fr-CA"/>
        </w:rPr>
        <w:t xml:space="preserve">Avis aux citoyens </w:t>
      </w:r>
      <w:r>
        <w:rPr>
          <w:rFonts w:ascii="Segoe UI" w:hAnsi="Segoe UI" w:cs="Segoe UI"/>
          <w:lang w:val="fr-CA"/>
        </w:rPr>
        <w:t>après travaux</w:t>
      </w:r>
    </w:p>
    <w:p w14:paraId="034C066B" w14:textId="77777777" w:rsidR="00E40170" w:rsidRDefault="00E40170" w:rsidP="00CD3863">
      <w:pPr>
        <w:tabs>
          <w:tab w:val="left" w:pos="2268"/>
        </w:tabs>
        <w:spacing w:after="120"/>
        <w:ind w:left="2268" w:right="545" w:hanging="2268"/>
        <w:jc w:val="left"/>
        <w:rPr>
          <w:rFonts w:ascii="Segoe UI" w:hAnsi="Segoe UI" w:cs="Segoe UI"/>
          <w:lang w:val="fr-CA"/>
        </w:rPr>
      </w:pPr>
    </w:p>
    <w:p w14:paraId="5273E78D" w14:textId="77777777" w:rsidR="00CD3863" w:rsidRDefault="00CD3863" w:rsidP="00CD3863">
      <w:pPr>
        <w:tabs>
          <w:tab w:val="left" w:pos="2268"/>
        </w:tabs>
        <w:spacing w:after="120"/>
        <w:ind w:left="2268" w:right="545" w:hanging="2268"/>
        <w:jc w:val="left"/>
        <w:rPr>
          <w:rFonts w:ascii="Segoe UI" w:hAnsi="Segoe UI" w:cs="Segoe UI"/>
          <w:lang w:val="fr-CA"/>
        </w:rPr>
      </w:pPr>
    </w:p>
    <w:p w14:paraId="5E426802" w14:textId="77777777" w:rsidR="00CD3863" w:rsidRDefault="00CD3863" w:rsidP="00CD3863">
      <w:pPr>
        <w:tabs>
          <w:tab w:val="left" w:pos="2268"/>
        </w:tabs>
        <w:spacing w:after="120"/>
        <w:ind w:left="2268" w:right="545" w:hanging="2268"/>
        <w:jc w:val="left"/>
        <w:rPr>
          <w:rFonts w:ascii="Segoe UI" w:hAnsi="Segoe UI" w:cs="Segoe UI"/>
          <w:lang w:val="fr-CA"/>
        </w:rPr>
      </w:pPr>
    </w:p>
    <w:p w14:paraId="73411A4B" w14:textId="77777777" w:rsidR="00CD3863" w:rsidRDefault="00CD3863">
      <w:pPr>
        <w:widowControl/>
        <w:tabs>
          <w:tab w:val="clear" w:pos="567"/>
        </w:tabs>
        <w:autoSpaceDE/>
        <w:autoSpaceDN/>
        <w:adjustRightInd/>
        <w:jc w:val="left"/>
        <w:rPr>
          <w:rFonts w:ascii="Segoe UI" w:hAnsi="Segoe UI" w:cs="Segoe UI"/>
          <w:b/>
          <w:bCs/>
          <w:caps/>
          <w:u w:val="single"/>
          <w:lang w:val="fr-CA"/>
        </w:rPr>
      </w:pPr>
      <w:r w:rsidRPr="00E40170">
        <w:rPr>
          <w:rFonts w:ascii="Segoe UI" w:hAnsi="Segoe UI" w:cs="Segoe UI"/>
          <w:lang w:val="fr-CA"/>
        </w:rPr>
        <w:br w:type="page"/>
      </w:r>
    </w:p>
    <w:p w14:paraId="2B6AA3BA" w14:textId="1E60664B" w:rsidR="00B72118" w:rsidRPr="008B5D33" w:rsidRDefault="007A585F" w:rsidP="00B752B9">
      <w:pPr>
        <w:pStyle w:val="Titre1"/>
        <w:rPr>
          <w:rFonts w:ascii="Segoe UI" w:hAnsi="Segoe UI" w:cs="Segoe UI"/>
        </w:rPr>
      </w:pPr>
      <w:bookmarkStart w:id="1" w:name="_Toc107824060"/>
      <w:r w:rsidRPr="008B5D33">
        <w:rPr>
          <w:rFonts w:ascii="Segoe UI" w:hAnsi="Segoe UI" w:cs="Segoe UI"/>
        </w:rPr>
        <w:lastRenderedPageBreak/>
        <w:t>Introduction</w:t>
      </w:r>
      <w:bookmarkEnd w:id="1"/>
    </w:p>
    <w:p w14:paraId="719CE741" w14:textId="77777777" w:rsidR="00B538A5" w:rsidRPr="008B5D33" w:rsidRDefault="00B538A5" w:rsidP="00B538A5">
      <w:pPr>
        <w:rPr>
          <w:rFonts w:ascii="Segoe UI" w:hAnsi="Segoe UI" w:cs="Segoe UI"/>
          <w:lang w:val="fr-CA"/>
        </w:rPr>
      </w:pPr>
    </w:p>
    <w:p w14:paraId="2B60A24C" w14:textId="0A6692F0" w:rsidR="007910A1" w:rsidRPr="008B5D33" w:rsidRDefault="6C55A878" w:rsidP="007910A1">
      <w:pPr>
        <w:tabs>
          <w:tab w:val="left" w:pos="600"/>
        </w:tabs>
        <w:ind w:left="14" w:right="-22" w:firstLine="2"/>
        <w:rPr>
          <w:rFonts w:ascii="Segoe UI" w:hAnsi="Segoe UI" w:cs="Segoe UI"/>
          <w:lang w:val="fr-CA"/>
        </w:rPr>
      </w:pPr>
      <w:r w:rsidRPr="6C55A878">
        <w:rPr>
          <w:rFonts w:ascii="Segoe UI" w:hAnsi="Segoe UI" w:cs="Segoe UI"/>
          <w:lang w:val="fr-CA"/>
        </w:rPr>
        <w:t>La Ville de Joliette a préparé ce plan d’action dans le but d’accompagner la population à détecter, s’il y a présence, d’un taux hors norme de cuivre et de plomb dans l’eau potable provenant des installations de plomberie des bâtiments privés et publics.</w:t>
      </w:r>
    </w:p>
    <w:p w14:paraId="353F16DA" w14:textId="77777777" w:rsidR="007910A1" w:rsidRPr="008B5D33" w:rsidRDefault="007910A1" w:rsidP="007910A1">
      <w:pPr>
        <w:tabs>
          <w:tab w:val="left" w:pos="600"/>
        </w:tabs>
        <w:ind w:left="14" w:right="-22" w:firstLine="2"/>
        <w:rPr>
          <w:rFonts w:ascii="Segoe UI" w:hAnsi="Segoe UI" w:cs="Segoe UI"/>
          <w:lang w:val="fr-CA"/>
        </w:rPr>
      </w:pPr>
    </w:p>
    <w:p w14:paraId="1C22C13E" w14:textId="77EBF420" w:rsidR="00796A5C" w:rsidRDefault="001816C5" w:rsidP="00C17D13">
      <w:pPr>
        <w:tabs>
          <w:tab w:val="left" w:pos="600"/>
        </w:tabs>
        <w:ind w:left="14" w:right="-22" w:firstLine="2"/>
        <w:rPr>
          <w:rFonts w:ascii="Segoe UI" w:hAnsi="Segoe UI" w:cs="Segoe UI"/>
          <w:lang w:val="fr-CA"/>
        </w:rPr>
      </w:pPr>
      <w:r w:rsidRPr="001816C5">
        <w:rPr>
          <w:rFonts w:ascii="Segoe UI" w:hAnsi="Segoe UI" w:cs="Segoe UI"/>
          <w:lang w:val="fr-CA"/>
        </w:rPr>
        <w:t>En mars 2021, la norme du plomb a été abaissée afin de réduire davantage l’exposition au plomb dans l’eau potable et de tenir compte de la recommandation de Santé Canada pour le plomb, établie à 5 μg/L.</w:t>
      </w:r>
    </w:p>
    <w:p w14:paraId="320159F3" w14:textId="78E48F86" w:rsidR="001816C5" w:rsidRDefault="001816C5" w:rsidP="00C17D13">
      <w:pPr>
        <w:tabs>
          <w:tab w:val="left" w:pos="600"/>
        </w:tabs>
        <w:ind w:left="14" w:right="-22" w:firstLine="2"/>
        <w:rPr>
          <w:rFonts w:ascii="Segoe UI" w:hAnsi="Segoe UI" w:cs="Segoe UI"/>
          <w:lang w:val="fr-CA"/>
        </w:rPr>
      </w:pPr>
    </w:p>
    <w:p w14:paraId="42870B60" w14:textId="1A24091E" w:rsidR="001816C5" w:rsidRDefault="001816C5" w:rsidP="00C17D13">
      <w:pPr>
        <w:tabs>
          <w:tab w:val="left" w:pos="600"/>
        </w:tabs>
        <w:ind w:left="14" w:right="-22" w:firstLine="2"/>
        <w:rPr>
          <w:rFonts w:ascii="Segoe UI" w:hAnsi="Segoe UI" w:cs="Segoe UI"/>
          <w:lang w:val="fr-CA"/>
        </w:rPr>
      </w:pPr>
      <w:r w:rsidRPr="001816C5">
        <w:rPr>
          <w:rFonts w:ascii="Segoe UI" w:hAnsi="Segoe UI" w:cs="Segoe UI"/>
          <w:lang w:val="fr-CA"/>
        </w:rPr>
        <w:t xml:space="preserve">Le </w:t>
      </w:r>
      <w:r>
        <w:rPr>
          <w:rFonts w:ascii="Segoe UI" w:hAnsi="Segoe UI" w:cs="Segoe UI"/>
          <w:lang w:val="fr-CA"/>
        </w:rPr>
        <w:t>ministère de l’</w:t>
      </w:r>
      <w:r w:rsidR="005922F9">
        <w:rPr>
          <w:rFonts w:ascii="Segoe UI" w:hAnsi="Segoe UI" w:cs="Segoe UI"/>
          <w:lang w:val="fr-CA"/>
        </w:rPr>
        <w:t>E</w:t>
      </w:r>
      <w:r>
        <w:rPr>
          <w:rFonts w:ascii="Segoe UI" w:hAnsi="Segoe UI" w:cs="Segoe UI"/>
          <w:lang w:val="fr-CA"/>
        </w:rPr>
        <w:t>nvironnement</w:t>
      </w:r>
      <w:r w:rsidRPr="001816C5">
        <w:rPr>
          <w:rFonts w:ascii="Segoe UI" w:hAnsi="Segoe UI" w:cs="Segoe UI"/>
          <w:lang w:val="fr-CA"/>
        </w:rPr>
        <w:t xml:space="preserve"> </w:t>
      </w:r>
      <w:r>
        <w:rPr>
          <w:rFonts w:ascii="Segoe UI" w:hAnsi="Segoe UI" w:cs="Segoe UI"/>
          <w:lang w:val="fr-CA"/>
        </w:rPr>
        <w:t>du Québec</w:t>
      </w:r>
      <w:r w:rsidRPr="001816C5">
        <w:rPr>
          <w:rFonts w:ascii="Segoe UI" w:hAnsi="Segoe UI" w:cs="Segoe UI"/>
          <w:lang w:val="fr-CA"/>
        </w:rPr>
        <w:t xml:space="preserve"> a demandé aux municipalités du Québec d</w:t>
      </w:r>
      <w:r>
        <w:rPr>
          <w:rFonts w:ascii="Segoe UI" w:hAnsi="Segoe UI" w:cs="Segoe UI"/>
          <w:lang w:val="fr-CA"/>
        </w:rPr>
        <w:t xml:space="preserve">e </w:t>
      </w:r>
      <w:r w:rsidRPr="001816C5">
        <w:rPr>
          <w:rFonts w:ascii="Segoe UI" w:hAnsi="Segoe UI" w:cs="Segoe UI"/>
          <w:lang w:val="fr-CA"/>
        </w:rPr>
        <w:t xml:space="preserve">préparer un plan </w:t>
      </w:r>
      <w:r>
        <w:rPr>
          <w:rFonts w:ascii="Segoe UI" w:hAnsi="Segoe UI" w:cs="Segoe UI"/>
          <w:lang w:val="fr-CA"/>
        </w:rPr>
        <w:t>d’action de recherche d’installation comportant</w:t>
      </w:r>
      <w:r w:rsidRPr="001816C5">
        <w:rPr>
          <w:rFonts w:ascii="Segoe UI" w:hAnsi="Segoe UI" w:cs="Segoe UI"/>
          <w:lang w:val="fr-CA"/>
        </w:rPr>
        <w:t xml:space="preserve"> d</w:t>
      </w:r>
      <w:r>
        <w:rPr>
          <w:rFonts w:ascii="Segoe UI" w:hAnsi="Segoe UI" w:cs="Segoe UI"/>
          <w:lang w:val="fr-CA"/>
        </w:rPr>
        <w:t>u</w:t>
      </w:r>
      <w:r w:rsidRPr="001816C5">
        <w:rPr>
          <w:rFonts w:ascii="Segoe UI" w:hAnsi="Segoe UI" w:cs="Segoe UI"/>
          <w:lang w:val="fr-CA"/>
        </w:rPr>
        <w:t xml:space="preserve"> plomb</w:t>
      </w:r>
      <w:r w:rsidR="00000D79">
        <w:rPr>
          <w:rFonts w:ascii="Segoe UI" w:hAnsi="Segoe UI" w:cs="Segoe UI"/>
          <w:lang w:val="fr-CA"/>
        </w:rPr>
        <w:t xml:space="preserve"> </w:t>
      </w:r>
      <w:r w:rsidRPr="001816C5">
        <w:rPr>
          <w:rFonts w:ascii="Segoe UI" w:hAnsi="Segoe UI" w:cs="Segoe UI"/>
          <w:lang w:val="fr-CA"/>
        </w:rPr>
        <w:t>en suivant les recommandations de Santé Canada.</w:t>
      </w:r>
    </w:p>
    <w:p w14:paraId="24D0997F" w14:textId="77777777" w:rsidR="001816C5" w:rsidRDefault="001816C5" w:rsidP="00C17D13">
      <w:pPr>
        <w:tabs>
          <w:tab w:val="left" w:pos="600"/>
        </w:tabs>
        <w:ind w:left="14" w:right="-22" w:firstLine="2"/>
        <w:rPr>
          <w:rFonts w:ascii="Segoe UI" w:hAnsi="Segoe UI" w:cs="Segoe UI"/>
          <w:lang w:val="fr-CA"/>
        </w:rPr>
      </w:pPr>
    </w:p>
    <w:p w14:paraId="7362F61F" w14:textId="6D0AD3E1" w:rsidR="001816C5" w:rsidRDefault="793F794B" w:rsidP="00C17D13">
      <w:pPr>
        <w:tabs>
          <w:tab w:val="left" w:pos="600"/>
        </w:tabs>
        <w:ind w:left="14" w:right="-22" w:firstLine="2"/>
        <w:rPr>
          <w:rFonts w:ascii="Segoe UI" w:hAnsi="Segoe UI" w:cs="Segoe UI"/>
          <w:lang w:val="fr-CA"/>
        </w:rPr>
      </w:pPr>
      <w:r w:rsidRPr="793F794B">
        <w:rPr>
          <w:rFonts w:ascii="Segoe UI" w:hAnsi="Segoe UI" w:cs="Segoe UI"/>
          <w:lang w:val="fr-CA"/>
        </w:rPr>
        <w:t>Le plan d’action en réponse à la présence de plomb dans l’eau potable de la Ville de Joliette est donc détaillé dans le présent document.</w:t>
      </w:r>
    </w:p>
    <w:p w14:paraId="536F4B29" w14:textId="28BD017C" w:rsidR="001816C5" w:rsidRDefault="001816C5" w:rsidP="793F794B">
      <w:pPr>
        <w:tabs>
          <w:tab w:val="left" w:pos="600"/>
        </w:tabs>
        <w:ind w:left="14" w:right="-22" w:firstLine="2"/>
        <w:rPr>
          <w:rFonts w:ascii="Segoe UI" w:hAnsi="Segoe UI" w:cs="Segoe UI"/>
          <w:lang w:val="fr-CA"/>
        </w:rPr>
      </w:pPr>
      <w:r>
        <w:rPr>
          <w:noProof/>
        </w:rPr>
        <w:drawing>
          <wp:inline distT="0" distB="0" distL="0" distR="0" wp14:anchorId="6CC45198" wp14:editId="7D85C439">
            <wp:extent cx="5746748" cy="2651760"/>
            <wp:effectExtent l="0" t="0" r="6350" b="0"/>
            <wp:docPr id="7742931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24">
                      <a:extLst>
                        <a:ext uri="{28A0092B-C50C-407E-A947-70E740481C1C}">
                          <a14:useLocalDpi xmlns:a14="http://schemas.microsoft.com/office/drawing/2010/main" val="0"/>
                        </a:ext>
                      </a:extLst>
                    </a:blip>
                    <a:stretch>
                      <a:fillRect/>
                    </a:stretch>
                  </pic:blipFill>
                  <pic:spPr>
                    <a:xfrm>
                      <a:off x="0" y="0"/>
                      <a:ext cx="5746748" cy="2651760"/>
                    </a:xfrm>
                    <a:prstGeom prst="rect">
                      <a:avLst/>
                    </a:prstGeom>
                  </pic:spPr>
                </pic:pic>
              </a:graphicData>
            </a:graphic>
          </wp:inline>
        </w:drawing>
      </w:r>
    </w:p>
    <w:p w14:paraId="7E7629E6" w14:textId="29C6AA8D" w:rsidR="003C1F3E" w:rsidRPr="008B5D33" w:rsidRDefault="793F794B" w:rsidP="793F794B">
      <w:pPr>
        <w:pStyle w:val="Paragraphedeliste"/>
        <w:tabs>
          <w:tab w:val="left" w:pos="600"/>
        </w:tabs>
        <w:ind w:right="-22"/>
        <w:rPr>
          <w:rFonts w:ascii="Segoe UI" w:hAnsi="Segoe UI" w:cs="Segoe UI"/>
          <w:b/>
          <w:bCs/>
          <w:u w:val="single"/>
        </w:rPr>
      </w:pPr>
      <w:bookmarkStart w:id="2" w:name="_Toc107824061"/>
      <w:r w:rsidRPr="793F794B">
        <w:rPr>
          <w:rFonts w:ascii="Segoe UI" w:hAnsi="Segoe UI" w:cs="Segoe UI"/>
          <w:b/>
          <w:bCs/>
          <w:u w:val="single"/>
        </w:rPr>
        <w:t>PLAN D’ACTION</w:t>
      </w:r>
      <w:bookmarkEnd w:id="2"/>
    </w:p>
    <w:p w14:paraId="16324F33" w14:textId="3AF2B0E5" w:rsidR="003E1A8D" w:rsidRPr="008B5D33" w:rsidRDefault="793F794B" w:rsidP="00AC42CB">
      <w:pPr>
        <w:pStyle w:val="Titre2"/>
        <w:ind w:left="377" w:right="-22"/>
      </w:pPr>
      <w:r>
        <w:rPr>
          <w:u w:val="none"/>
        </w:rPr>
        <w:t xml:space="preserve"> </w:t>
      </w:r>
      <w:bookmarkStart w:id="3" w:name="_Toc107824062"/>
      <w:r>
        <w:t>Sélection des bâtiments pour le prélèvement</w:t>
      </w:r>
      <w:bookmarkEnd w:id="3"/>
    </w:p>
    <w:p w14:paraId="231507B5" w14:textId="68828BF9" w:rsidR="00D67481" w:rsidRDefault="001816C5" w:rsidP="111ECABD">
      <w:pPr>
        <w:pStyle w:val="Paragraphedeliste"/>
        <w:numPr>
          <w:ilvl w:val="0"/>
          <w:numId w:val="32"/>
        </w:numPr>
        <w:ind w:left="721"/>
        <w:rPr>
          <w:rFonts w:ascii="Segoe UI" w:hAnsi="Segoe UI" w:cs="Segoe UI"/>
          <w:lang w:val="fr-CA"/>
        </w:rPr>
      </w:pPr>
      <w:r w:rsidRPr="111ECABD">
        <w:rPr>
          <w:rFonts w:ascii="Segoe UI" w:hAnsi="Segoe UI" w:cs="Segoe UI"/>
          <w:b/>
          <w:bCs/>
          <w:lang w:val="fr-CA"/>
        </w:rPr>
        <w:t>Travaux d’infrastructures</w:t>
      </w:r>
      <w:r w:rsidRPr="111ECABD">
        <w:rPr>
          <w:rFonts w:ascii="Segoe UI" w:hAnsi="Segoe UI" w:cs="Segoe UI"/>
          <w:lang w:val="fr-CA"/>
        </w:rPr>
        <w:t xml:space="preserve"> : Chaque année, la Ville de Joliette réalise des travaux de remplacement complet des conduites d’eau potable et d’égouts jugé</w:t>
      </w:r>
      <w:r w:rsidR="008D7A8A" w:rsidRPr="111ECABD">
        <w:rPr>
          <w:rFonts w:ascii="Segoe UI" w:hAnsi="Segoe UI" w:cs="Segoe UI"/>
          <w:lang w:val="fr-CA"/>
        </w:rPr>
        <w:t>e</w:t>
      </w:r>
      <w:r w:rsidRPr="111ECABD">
        <w:rPr>
          <w:rFonts w:ascii="Segoe UI" w:hAnsi="Segoe UI" w:cs="Segoe UI"/>
          <w:lang w:val="fr-CA"/>
        </w:rPr>
        <w:t>s désu</w:t>
      </w:r>
      <w:r w:rsidR="009023F4" w:rsidRPr="111ECABD">
        <w:rPr>
          <w:rFonts w:ascii="Segoe UI" w:hAnsi="Segoe UI" w:cs="Segoe UI"/>
          <w:lang w:val="fr-CA"/>
        </w:rPr>
        <w:t>ète</w:t>
      </w:r>
      <w:r w:rsidRPr="111ECABD">
        <w:rPr>
          <w:rFonts w:ascii="Segoe UI" w:hAnsi="Segoe UI" w:cs="Segoe UI"/>
          <w:lang w:val="fr-CA"/>
        </w:rPr>
        <w:t>s dans</w:t>
      </w:r>
      <w:r w:rsidR="05AE831C" w:rsidRPr="111ECABD">
        <w:rPr>
          <w:rFonts w:ascii="Segoe UI" w:hAnsi="Segoe UI" w:cs="Segoe UI"/>
          <w:lang w:val="fr-CA"/>
        </w:rPr>
        <w:t xml:space="preserve"> </w:t>
      </w:r>
      <w:r w:rsidRPr="111ECABD">
        <w:rPr>
          <w:rFonts w:ascii="Segoe UI" w:hAnsi="Segoe UI" w:cs="Segoe UI"/>
          <w:lang w:val="fr-CA"/>
        </w:rPr>
        <w:t>la Ville</w:t>
      </w:r>
      <w:r w:rsidR="72167535" w:rsidRPr="111ECABD">
        <w:rPr>
          <w:rFonts w:ascii="Segoe UI" w:hAnsi="Segoe UI" w:cs="Segoe UI"/>
          <w:lang w:val="fr-CA"/>
        </w:rPr>
        <w:t xml:space="preserve"> de Joliette</w:t>
      </w:r>
      <w:r w:rsidRPr="111ECABD">
        <w:rPr>
          <w:rFonts w:ascii="Segoe UI" w:hAnsi="Segoe UI" w:cs="Segoe UI"/>
          <w:lang w:val="fr-CA"/>
        </w:rPr>
        <w:t>. Ainsi, non seulement les conduites maitresses d’eau potable des rues sont remplacées, mais aussi toutes les autres composantes tel</w:t>
      </w:r>
      <w:r w:rsidR="005922F9" w:rsidRPr="111ECABD">
        <w:rPr>
          <w:rFonts w:ascii="Segoe UI" w:hAnsi="Segoe UI" w:cs="Segoe UI"/>
          <w:lang w:val="fr-CA"/>
        </w:rPr>
        <w:t>les</w:t>
      </w:r>
      <w:r w:rsidRPr="111ECABD">
        <w:rPr>
          <w:rFonts w:ascii="Segoe UI" w:hAnsi="Segoe UI" w:cs="Segoe UI"/>
          <w:lang w:val="fr-CA"/>
        </w:rPr>
        <w:t xml:space="preserve"> que les vannes, les borne</w:t>
      </w:r>
      <w:r w:rsidR="005922F9" w:rsidRPr="111ECABD">
        <w:rPr>
          <w:rFonts w:ascii="Segoe UI" w:hAnsi="Segoe UI" w:cs="Segoe UI"/>
          <w:lang w:val="fr-CA"/>
        </w:rPr>
        <w:t>s-fontaines</w:t>
      </w:r>
      <w:r w:rsidRPr="111ECABD">
        <w:rPr>
          <w:rFonts w:ascii="Segoe UI" w:hAnsi="Segoe UI" w:cs="Segoe UI"/>
          <w:lang w:val="fr-CA"/>
        </w:rPr>
        <w:t xml:space="preserve"> et les branchements privés jusqu’au robinet d’arrêt extérieur (bonhomme à l’eau).</w:t>
      </w:r>
    </w:p>
    <w:p w14:paraId="0EAB442D" w14:textId="03E44BD1" w:rsidR="001816C5" w:rsidRDefault="793F794B" w:rsidP="793F794B">
      <w:pPr>
        <w:pStyle w:val="Paragraphedeliste"/>
        <w:rPr>
          <w:rFonts w:ascii="Segoe UI" w:hAnsi="Segoe UI" w:cs="Segoe UI"/>
          <w:lang w:val="fr-CA"/>
        </w:rPr>
      </w:pPr>
      <w:r w:rsidRPr="793F794B">
        <w:rPr>
          <w:rFonts w:ascii="Segoe UI" w:hAnsi="Segoe UI" w:cs="Segoe UI"/>
          <w:lang w:val="fr-CA"/>
        </w:rPr>
        <w:t xml:space="preserve">L’avantage de sélectionner les bâtiments riverains par les travaux d’infrastructures se démarque par le remplacement systématique de tous les branchements de service « partie Ville » et des branchements de service « partie privée » jusqu’à la fondation des bâtiments ayant des tuyaux de plomb. </w:t>
      </w:r>
    </w:p>
    <w:p w14:paraId="00EFEAC3" w14:textId="77777777" w:rsidR="001816C5" w:rsidRPr="001816C5" w:rsidRDefault="001816C5" w:rsidP="001816C5">
      <w:pPr>
        <w:rPr>
          <w:rFonts w:ascii="Segoe UI" w:hAnsi="Segoe UI" w:cs="Segoe UI"/>
          <w:bCs/>
          <w:lang w:val="fr-CA"/>
        </w:rPr>
      </w:pPr>
    </w:p>
    <w:p w14:paraId="34877B9C" w14:textId="60F5C15C" w:rsidR="001816C5" w:rsidRPr="008B5D33" w:rsidRDefault="793F794B" w:rsidP="001816C5">
      <w:pPr>
        <w:pStyle w:val="Titre2"/>
        <w:ind w:left="377" w:right="-22"/>
      </w:pPr>
      <w:r>
        <w:t xml:space="preserve"> </w:t>
      </w:r>
      <w:bookmarkStart w:id="4" w:name="_Toc107824063"/>
      <w:r>
        <w:t>Échantillonnage dans les bâtiments sélectionnés</w:t>
      </w:r>
      <w:bookmarkEnd w:id="4"/>
    </w:p>
    <w:p w14:paraId="10ED8D27" w14:textId="14F2FA11" w:rsidR="00A92721" w:rsidRPr="001816C5" w:rsidRDefault="001816C5" w:rsidP="001816C5">
      <w:pPr>
        <w:pStyle w:val="Paragraphedeliste"/>
        <w:numPr>
          <w:ilvl w:val="0"/>
          <w:numId w:val="32"/>
        </w:numPr>
        <w:ind w:left="721"/>
        <w:rPr>
          <w:rFonts w:ascii="Segoe UI" w:hAnsi="Segoe UI" w:cs="Segoe UI"/>
          <w:b/>
          <w:bCs/>
          <w:lang w:val="fr-CA"/>
        </w:rPr>
      </w:pPr>
      <w:r w:rsidRPr="111ECABD">
        <w:rPr>
          <w:rFonts w:ascii="Segoe UI" w:hAnsi="Segoe UI" w:cs="Segoe UI"/>
          <w:b/>
          <w:bCs/>
          <w:lang w:val="fr-CA"/>
        </w:rPr>
        <w:t>Dates d’échantillonnage</w:t>
      </w:r>
      <w:r w:rsidR="7399B5DA" w:rsidRPr="111ECABD">
        <w:rPr>
          <w:rFonts w:ascii="Segoe UI" w:hAnsi="Segoe UI" w:cs="Segoe UI"/>
          <w:b/>
          <w:bCs/>
          <w:lang w:val="fr-CA"/>
        </w:rPr>
        <w:t xml:space="preserve"> </w:t>
      </w:r>
      <w:r w:rsidRPr="111ECABD">
        <w:rPr>
          <w:rFonts w:ascii="Segoe UI" w:hAnsi="Segoe UI" w:cs="Segoe UI"/>
          <w:b/>
          <w:bCs/>
          <w:lang w:val="fr-CA"/>
        </w:rPr>
        <w:t>:</w:t>
      </w:r>
      <w:r w:rsidRPr="111ECABD">
        <w:rPr>
          <w:lang w:val="fr-CA"/>
        </w:rPr>
        <w:t xml:space="preserve"> </w:t>
      </w:r>
      <w:r w:rsidRPr="111ECABD">
        <w:rPr>
          <w:rFonts w:ascii="Segoe UI" w:hAnsi="Segoe UI" w:cs="Segoe UI"/>
          <w:lang w:val="fr-CA"/>
        </w:rPr>
        <w:t>Les prélèvements doivent favorablement être effectués entre le 1er juillet et le 30 septembre, car c’est dans cette période que l’eau distribuée est plus chaude, ce qui favorise la dissolution du plomb, si présent.</w:t>
      </w:r>
    </w:p>
    <w:p w14:paraId="18E25138" w14:textId="2732F3C1" w:rsidR="001816C5" w:rsidRPr="001816C5" w:rsidRDefault="001816C5" w:rsidP="001816C5">
      <w:pPr>
        <w:pStyle w:val="Paragraphedeliste"/>
        <w:numPr>
          <w:ilvl w:val="0"/>
          <w:numId w:val="32"/>
        </w:numPr>
        <w:ind w:left="721"/>
        <w:rPr>
          <w:rFonts w:ascii="Segoe UI" w:hAnsi="Segoe UI" w:cs="Segoe UI"/>
          <w:b/>
          <w:bCs/>
          <w:lang w:val="fr-CA"/>
        </w:rPr>
      </w:pPr>
      <w:r w:rsidRPr="1C9BB54B">
        <w:rPr>
          <w:rFonts w:ascii="Segoe UI" w:hAnsi="Segoe UI" w:cs="Segoe UI"/>
          <w:b/>
          <w:bCs/>
          <w:lang w:val="fr-CA"/>
        </w:rPr>
        <w:t>Avis d’échantillonnage</w:t>
      </w:r>
      <w:r w:rsidR="7ACB1952" w:rsidRPr="1C9BB54B">
        <w:rPr>
          <w:rFonts w:ascii="Segoe UI" w:hAnsi="Segoe UI" w:cs="Segoe UI"/>
          <w:b/>
          <w:bCs/>
          <w:lang w:val="fr-CA"/>
        </w:rPr>
        <w:t xml:space="preserve"> </w:t>
      </w:r>
      <w:r w:rsidRPr="1C9BB54B">
        <w:rPr>
          <w:rFonts w:ascii="Segoe UI" w:hAnsi="Segoe UI" w:cs="Segoe UI"/>
          <w:b/>
          <w:bCs/>
          <w:lang w:val="fr-CA"/>
        </w:rPr>
        <w:t xml:space="preserve">: </w:t>
      </w:r>
      <w:r w:rsidRPr="1C9BB54B">
        <w:rPr>
          <w:rFonts w:ascii="Segoe UI" w:hAnsi="Segoe UI" w:cs="Segoe UI"/>
          <w:lang w:val="fr-CA"/>
        </w:rPr>
        <w:t>Avant de se présenter pour effectuer les échantillonnages dans les bâtiments, la Ville de Joliette doit aviser le</w:t>
      </w:r>
      <w:r w:rsidR="00CB5E4F" w:rsidRPr="1C9BB54B">
        <w:rPr>
          <w:rFonts w:ascii="Segoe UI" w:hAnsi="Segoe UI" w:cs="Segoe UI"/>
          <w:lang w:val="fr-CA"/>
        </w:rPr>
        <w:t xml:space="preserve"> </w:t>
      </w:r>
      <w:r w:rsidRPr="1C9BB54B">
        <w:rPr>
          <w:rFonts w:ascii="Segoe UI" w:hAnsi="Segoe UI" w:cs="Segoe UI"/>
          <w:lang w:val="fr-CA"/>
        </w:rPr>
        <w:t>propriétaire et les occupants de sa visite et fournir des explications.</w:t>
      </w:r>
      <w:r w:rsidR="00CD3863" w:rsidRPr="1C9BB54B">
        <w:rPr>
          <w:rFonts w:ascii="Segoe UI" w:hAnsi="Segoe UI" w:cs="Segoe UI"/>
          <w:lang w:val="fr-CA"/>
        </w:rPr>
        <w:t xml:space="preserve"> Voir l’annexe 1.</w:t>
      </w:r>
    </w:p>
    <w:p w14:paraId="404CA42B" w14:textId="3C5DB169" w:rsidR="001816C5" w:rsidRPr="001816C5" w:rsidRDefault="001816C5" w:rsidP="001816C5">
      <w:pPr>
        <w:pStyle w:val="Paragraphedeliste"/>
        <w:numPr>
          <w:ilvl w:val="0"/>
          <w:numId w:val="32"/>
        </w:numPr>
        <w:ind w:left="721"/>
        <w:rPr>
          <w:rFonts w:ascii="Segoe UI" w:hAnsi="Segoe UI" w:cs="Segoe UI"/>
          <w:b/>
          <w:bCs/>
          <w:lang w:val="fr-CA"/>
        </w:rPr>
      </w:pPr>
      <w:r w:rsidRPr="111ECABD">
        <w:rPr>
          <w:rFonts w:ascii="Segoe UI" w:hAnsi="Segoe UI" w:cs="Segoe UI"/>
          <w:b/>
          <w:bCs/>
          <w:lang w:val="fr-CA"/>
        </w:rPr>
        <w:t>Visite d’échantillonnage</w:t>
      </w:r>
      <w:r w:rsidR="335D05D2" w:rsidRPr="111ECABD">
        <w:rPr>
          <w:rFonts w:ascii="Segoe UI" w:hAnsi="Segoe UI" w:cs="Segoe UI"/>
          <w:b/>
          <w:bCs/>
          <w:lang w:val="fr-CA"/>
        </w:rPr>
        <w:t xml:space="preserve"> </w:t>
      </w:r>
      <w:r w:rsidRPr="111ECABD">
        <w:rPr>
          <w:rFonts w:ascii="Segoe UI" w:hAnsi="Segoe UI" w:cs="Segoe UI"/>
          <w:b/>
          <w:bCs/>
          <w:lang w:val="fr-CA"/>
        </w:rPr>
        <w:t xml:space="preserve">: </w:t>
      </w:r>
      <w:r w:rsidRPr="111ECABD">
        <w:rPr>
          <w:rFonts w:ascii="Segoe UI" w:hAnsi="Segoe UI" w:cs="Segoe UI"/>
          <w:lang w:val="fr-CA"/>
        </w:rPr>
        <w:t>Un technicien d’assainissement des eaux de la Ville proc</w:t>
      </w:r>
      <w:r w:rsidR="005922F9" w:rsidRPr="111ECABD">
        <w:rPr>
          <w:rFonts w:ascii="Segoe UI" w:hAnsi="Segoe UI" w:cs="Segoe UI"/>
          <w:lang w:val="fr-CA"/>
        </w:rPr>
        <w:t>è</w:t>
      </w:r>
      <w:r w:rsidRPr="111ECABD">
        <w:rPr>
          <w:rFonts w:ascii="Segoe UI" w:hAnsi="Segoe UI" w:cs="Segoe UI"/>
          <w:lang w:val="fr-CA"/>
        </w:rPr>
        <w:t>dera aux échantillonnages dans les bâtiments en suivant les normes d’échantillonnage applicable</w:t>
      </w:r>
      <w:r w:rsidR="00CB0D06" w:rsidRPr="111ECABD">
        <w:rPr>
          <w:rFonts w:ascii="Segoe UI" w:hAnsi="Segoe UI" w:cs="Segoe UI"/>
          <w:lang w:val="fr-CA"/>
        </w:rPr>
        <w:t>s</w:t>
      </w:r>
      <w:r w:rsidRPr="111ECABD">
        <w:rPr>
          <w:rFonts w:ascii="Segoe UI" w:hAnsi="Segoe UI" w:cs="Segoe UI"/>
          <w:lang w:val="fr-CA"/>
        </w:rPr>
        <w:t>.</w:t>
      </w:r>
    </w:p>
    <w:p w14:paraId="5598ED87" w14:textId="73B95365" w:rsidR="001816C5" w:rsidRPr="001816C5" w:rsidRDefault="001816C5" w:rsidP="001816C5">
      <w:pPr>
        <w:pStyle w:val="Paragraphedeliste"/>
        <w:numPr>
          <w:ilvl w:val="0"/>
          <w:numId w:val="32"/>
        </w:numPr>
        <w:ind w:left="721"/>
        <w:rPr>
          <w:rFonts w:ascii="Segoe UI" w:hAnsi="Segoe UI" w:cs="Segoe UI"/>
          <w:b/>
          <w:bCs/>
          <w:lang w:val="fr-CA"/>
        </w:rPr>
      </w:pPr>
      <w:r w:rsidRPr="1C9BB54B">
        <w:rPr>
          <w:rFonts w:ascii="Segoe UI" w:hAnsi="Segoe UI" w:cs="Segoe UI"/>
          <w:b/>
          <w:bCs/>
          <w:lang w:val="fr-CA"/>
        </w:rPr>
        <w:t xml:space="preserve">Analyse des </w:t>
      </w:r>
      <w:r w:rsidR="0F899ADE" w:rsidRPr="1C9BB54B">
        <w:rPr>
          <w:rFonts w:ascii="Segoe UI" w:hAnsi="Segoe UI" w:cs="Segoe UI"/>
          <w:b/>
          <w:bCs/>
          <w:lang w:val="fr-CA"/>
        </w:rPr>
        <w:t>échantillons :</w:t>
      </w:r>
      <w:r w:rsidRPr="1C9BB54B">
        <w:rPr>
          <w:rFonts w:ascii="Segoe UI" w:hAnsi="Segoe UI" w:cs="Segoe UI"/>
          <w:b/>
          <w:bCs/>
          <w:lang w:val="fr-CA"/>
        </w:rPr>
        <w:t xml:space="preserve"> </w:t>
      </w:r>
      <w:r w:rsidRPr="1C9BB54B">
        <w:rPr>
          <w:rFonts w:ascii="Segoe UI" w:hAnsi="Segoe UI" w:cs="Segoe UI"/>
          <w:lang w:val="fr-CA"/>
        </w:rPr>
        <w:t>Le technicien d’assainissement des eaux de la Ville transmettra les échantillons à un laboratoire a</w:t>
      </w:r>
      <w:r w:rsidR="005922F9" w:rsidRPr="1C9BB54B">
        <w:rPr>
          <w:rFonts w:ascii="Segoe UI" w:hAnsi="Segoe UI" w:cs="Segoe UI"/>
          <w:lang w:val="fr-CA"/>
        </w:rPr>
        <w:t>gré</w:t>
      </w:r>
      <w:r w:rsidRPr="1C9BB54B">
        <w:rPr>
          <w:rFonts w:ascii="Segoe UI" w:hAnsi="Segoe UI" w:cs="Segoe UI"/>
          <w:lang w:val="fr-CA"/>
        </w:rPr>
        <w:t>é par le ministère.</w:t>
      </w:r>
    </w:p>
    <w:p w14:paraId="32389A19" w14:textId="77777777" w:rsidR="001816C5" w:rsidRPr="001816C5" w:rsidRDefault="001816C5" w:rsidP="001816C5">
      <w:pPr>
        <w:pStyle w:val="Paragraphedeliste"/>
        <w:ind w:left="721"/>
        <w:rPr>
          <w:rFonts w:ascii="Segoe UI" w:hAnsi="Segoe UI" w:cs="Segoe UI"/>
          <w:b/>
          <w:bCs/>
          <w:lang w:val="fr-CA"/>
        </w:rPr>
      </w:pPr>
    </w:p>
    <w:p w14:paraId="59A07617" w14:textId="0E88687C" w:rsidR="001816C5" w:rsidRPr="001816C5" w:rsidRDefault="793F794B" w:rsidP="001816C5">
      <w:pPr>
        <w:pStyle w:val="Titre2"/>
        <w:ind w:left="377" w:right="-22"/>
      </w:pPr>
      <w:r>
        <w:t xml:space="preserve"> </w:t>
      </w:r>
      <w:bookmarkStart w:id="5" w:name="_Toc107824064"/>
      <w:r>
        <w:t>Interprétation des résultats</w:t>
      </w:r>
      <w:bookmarkEnd w:id="5"/>
    </w:p>
    <w:p w14:paraId="57249E15" w14:textId="3E2172D5" w:rsidR="001816C5" w:rsidRPr="001816C5" w:rsidRDefault="001816C5" w:rsidP="001816C5">
      <w:pPr>
        <w:pStyle w:val="Paragraphedeliste"/>
        <w:numPr>
          <w:ilvl w:val="0"/>
          <w:numId w:val="32"/>
        </w:numPr>
        <w:ind w:left="721"/>
        <w:rPr>
          <w:rFonts w:ascii="Segoe UI" w:hAnsi="Segoe UI" w:cs="Segoe UI"/>
          <w:bCs/>
          <w:lang w:val="fr-CA"/>
        </w:rPr>
      </w:pPr>
      <w:r>
        <w:rPr>
          <w:rFonts w:ascii="Segoe UI" w:hAnsi="Segoe UI" w:cs="Segoe UI"/>
          <w:b/>
          <w:bCs/>
          <w:lang w:val="fr-CA"/>
        </w:rPr>
        <w:t>Certificat d’analyse</w:t>
      </w:r>
      <w:r w:rsidRPr="001816C5">
        <w:rPr>
          <w:rFonts w:ascii="Segoe UI" w:hAnsi="Segoe UI" w:cs="Segoe UI"/>
          <w:b/>
          <w:bCs/>
          <w:lang w:val="fr-CA"/>
        </w:rPr>
        <w:t xml:space="preserve"> :</w:t>
      </w:r>
      <w:r w:rsidRPr="001816C5">
        <w:rPr>
          <w:lang w:val="fr-CA"/>
        </w:rPr>
        <w:t xml:space="preserve"> </w:t>
      </w:r>
      <w:r w:rsidRPr="001816C5">
        <w:rPr>
          <w:rFonts w:ascii="Segoe UI" w:hAnsi="Segoe UI" w:cs="Segoe UI"/>
          <w:lang w:val="fr-CA"/>
        </w:rPr>
        <w:t>L</w:t>
      </w:r>
      <w:r>
        <w:rPr>
          <w:rFonts w:ascii="Segoe UI" w:hAnsi="Segoe UI" w:cs="Segoe UI"/>
          <w:lang w:val="fr-CA"/>
        </w:rPr>
        <w:t>a Ville recevra tous les résultats des échantillons transmis au laboratoire.</w:t>
      </w:r>
    </w:p>
    <w:p w14:paraId="243F2DF2" w14:textId="77777777" w:rsidR="001816C5" w:rsidRPr="001816C5" w:rsidRDefault="001816C5" w:rsidP="001816C5">
      <w:pPr>
        <w:pStyle w:val="Paragraphedeliste"/>
        <w:ind w:left="721"/>
        <w:rPr>
          <w:rFonts w:ascii="Segoe UI" w:hAnsi="Segoe UI" w:cs="Segoe UI"/>
          <w:bCs/>
          <w:lang w:val="fr-CA"/>
        </w:rPr>
      </w:pPr>
    </w:p>
    <w:p w14:paraId="1FCB98E1" w14:textId="5BEA1EFC" w:rsidR="001816C5" w:rsidRPr="001816C5" w:rsidRDefault="793F794B" w:rsidP="001816C5">
      <w:pPr>
        <w:pStyle w:val="Titre2"/>
        <w:ind w:left="377" w:right="-22"/>
      </w:pPr>
      <w:r>
        <w:t xml:space="preserve"> </w:t>
      </w:r>
      <w:bookmarkStart w:id="6" w:name="_Toc107824065"/>
      <w:r>
        <w:t>Vérification au chantier</w:t>
      </w:r>
      <w:bookmarkEnd w:id="6"/>
    </w:p>
    <w:p w14:paraId="60B4C288" w14:textId="13431EB9" w:rsidR="001816C5" w:rsidRPr="001816C5" w:rsidRDefault="001816C5" w:rsidP="001816C5">
      <w:pPr>
        <w:pStyle w:val="Paragraphedeliste"/>
        <w:numPr>
          <w:ilvl w:val="0"/>
          <w:numId w:val="32"/>
        </w:numPr>
        <w:ind w:left="721"/>
        <w:rPr>
          <w:rFonts w:ascii="Segoe UI" w:hAnsi="Segoe UI" w:cs="Segoe UI"/>
          <w:bCs/>
          <w:lang w:val="fr-CA"/>
        </w:rPr>
      </w:pPr>
      <w:r>
        <w:rPr>
          <w:rFonts w:ascii="Segoe UI" w:hAnsi="Segoe UI" w:cs="Segoe UI"/>
          <w:b/>
          <w:bCs/>
          <w:lang w:val="fr-CA"/>
        </w:rPr>
        <w:t>Vérification visuelle (extérieur) :</w:t>
      </w:r>
      <w:r>
        <w:rPr>
          <w:rFonts w:ascii="Segoe UI" w:hAnsi="Segoe UI" w:cs="Segoe UI"/>
          <w:lang w:val="fr-CA"/>
        </w:rPr>
        <w:t xml:space="preserve"> </w:t>
      </w:r>
      <w:r w:rsidRPr="001816C5">
        <w:rPr>
          <w:rFonts w:ascii="Segoe UI" w:hAnsi="Segoe UI" w:cs="Segoe UI"/>
          <w:lang w:val="fr-CA"/>
        </w:rPr>
        <w:t>L</w:t>
      </w:r>
      <w:r>
        <w:rPr>
          <w:rFonts w:ascii="Segoe UI" w:hAnsi="Segoe UI" w:cs="Segoe UI"/>
          <w:lang w:val="fr-CA"/>
        </w:rPr>
        <w:t>ors des travaux de remplacement des conduites d’eau potable</w:t>
      </w:r>
      <w:r w:rsidR="005922F9">
        <w:rPr>
          <w:rFonts w:ascii="Segoe UI" w:hAnsi="Segoe UI" w:cs="Segoe UI"/>
          <w:lang w:val="fr-CA"/>
        </w:rPr>
        <w:t>,</w:t>
      </w:r>
      <w:r>
        <w:rPr>
          <w:rFonts w:ascii="Segoe UI" w:hAnsi="Segoe UI" w:cs="Segoe UI"/>
          <w:lang w:val="fr-CA"/>
        </w:rPr>
        <w:t xml:space="preserve"> la Ville demande au surveillant de chantier d’identifier tous les branchements de service de plomb (parties </w:t>
      </w:r>
      <w:r w:rsidR="004D0600" w:rsidRPr="003E0162">
        <w:rPr>
          <w:rFonts w:ascii="Segoe UI" w:hAnsi="Segoe UI" w:cs="Segoe UI"/>
          <w:lang w:val="fr-CA"/>
        </w:rPr>
        <w:t>V</w:t>
      </w:r>
      <w:r>
        <w:rPr>
          <w:rFonts w:ascii="Segoe UI" w:hAnsi="Segoe UI" w:cs="Segoe UI"/>
          <w:lang w:val="fr-CA"/>
        </w:rPr>
        <w:t>ille et privé).</w:t>
      </w:r>
    </w:p>
    <w:p w14:paraId="6E9CCCBA" w14:textId="10FE548F" w:rsidR="001816C5" w:rsidRPr="001816C5" w:rsidRDefault="001816C5" w:rsidP="001816C5">
      <w:pPr>
        <w:pStyle w:val="Paragraphedeliste"/>
        <w:numPr>
          <w:ilvl w:val="0"/>
          <w:numId w:val="32"/>
        </w:numPr>
        <w:ind w:left="721"/>
        <w:rPr>
          <w:rFonts w:ascii="Segoe UI" w:hAnsi="Segoe UI" w:cs="Segoe UI"/>
          <w:bCs/>
          <w:lang w:val="fr-CA"/>
        </w:rPr>
      </w:pPr>
      <w:r>
        <w:rPr>
          <w:rFonts w:ascii="Segoe UI" w:hAnsi="Segoe UI" w:cs="Segoe UI"/>
          <w:b/>
          <w:bCs/>
          <w:lang w:val="fr-CA"/>
        </w:rPr>
        <w:t>Vérification visuelle (intérieur) :</w:t>
      </w:r>
      <w:r>
        <w:rPr>
          <w:rFonts w:ascii="Segoe UI" w:hAnsi="Segoe UI" w:cs="Segoe UI"/>
          <w:bCs/>
          <w:lang w:val="fr-CA"/>
        </w:rPr>
        <w:t xml:space="preserve"> Lorsque l’analyse de l’échantillon d’eau démontre la présence de plomb, la Ville demandera au surveillant de chantier de vérifier l’entrée principale du bâtiment en aval du robinet d’arrêt.</w:t>
      </w:r>
    </w:p>
    <w:p w14:paraId="2F3B5606" w14:textId="77777777" w:rsidR="001816C5" w:rsidRPr="001816C5" w:rsidRDefault="001816C5" w:rsidP="001816C5">
      <w:pPr>
        <w:pStyle w:val="Paragraphedeliste"/>
        <w:ind w:left="721"/>
        <w:rPr>
          <w:rFonts w:ascii="Segoe UI" w:hAnsi="Segoe UI" w:cs="Segoe UI"/>
          <w:bCs/>
          <w:lang w:val="fr-CA"/>
        </w:rPr>
      </w:pPr>
    </w:p>
    <w:p w14:paraId="2493F9DE" w14:textId="79EE9ACA" w:rsidR="001816C5" w:rsidRPr="001816C5" w:rsidRDefault="793F794B" w:rsidP="001816C5">
      <w:pPr>
        <w:pStyle w:val="Titre2"/>
        <w:ind w:left="377" w:right="-22"/>
      </w:pPr>
      <w:r>
        <w:t xml:space="preserve"> </w:t>
      </w:r>
      <w:bookmarkStart w:id="7" w:name="_Toc107824066"/>
      <w:r>
        <w:t>Avis des résultats aux citoyens</w:t>
      </w:r>
      <w:bookmarkEnd w:id="7"/>
    </w:p>
    <w:p w14:paraId="3D416201" w14:textId="1C671735" w:rsidR="001816C5" w:rsidRPr="001816C5" w:rsidRDefault="001816C5" w:rsidP="1C9BB54B">
      <w:pPr>
        <w:pStyle w:val="Paragraphedeliste"/>
        <w:numPr>
          <w:ilvl w:val="0"/>
          <w:numId w:val="32"/>
        </w:numPr>
        <w:ind w:left="721"/>
        <w:rPr>
          <w:rFonts w:ascii="Segoe UI" w:hAnsi="Segoe UI" w:cs="Segoe UI"/>
          <w:lang w:val="fr-CA"/>
        </w:rPr>
      </w:pPr>
      <w:r w:rsidRPr="1C9BB54B">
        <w:rPr>
          <w:rFonts w:ascii="Segoe UI" w:hAnsi="Segoe UI" w:cs="Segoe UI"/>
          <w:b/>
          <w:bCs/>
          <w:lang w:val="fr-CA"/>
        </w:rPr>
        <w:t>Résultats dépassant les normes :</w:t>
      </w:r>
      <w:r w:rsidRPr="1C9BB54B">
        <w:rPr>
          <w:rFonts w:ascii="Segoe UI" w:hAnsi="Segoe UI" w:cs="Segoe UI"/>
          <w:lang w:val="fr-CA"/>
        </w:rPr>
        <w:t xml:space="preserve"> La Ville avisera par lettre personnalisé</w:t>
      </w:r>
      <w:r w:rsidR="005922F9" w:rsidRPr="1C9BB54B">
        <w:rPr>
          <w:rFonts w:ascii="Segoe UI" w:hAnsi="Segoe UI" w:cs="Segoe UI"/>
          <w:lang w:val="fr-CA"/>
        </w:rPr>
        <w:t>e</w:t>
      </w:r>
      <w:r w:rsidRPr="1C9BB54B">
        <w:rPr>
          <w:rFonts w:ascii="Segoe UI" w:hAnsi="Segoe UI" w:cs="Segoe UI"/>
          <w:lang w:val="fr-CA"/>
        </w:rPr>
        <w:t xml:space="preserve"> le propriétaire, les occupants et le C</w:t>
      </w:r>
      <w:r w:rsidR="2BA653D3" w:rsidRPr="1C9BB54B">
        <w:rPr>
          <w:rFonts w:ascii="Segoe UI" w:hAnsi="Segoe UI" w:cs="Segoe UI"/>
          <w:lang w:val="fr-CA"/>
        </w:rPr>
        <w:t>I</w:t>
      </w:r>
      <w:r w:rsidRPr="1C9BB54B">
        <w:rPr>
          <w:rFonts w:ascii="Segoe UI" w:hAnsi="Segoe UI" w:cs="Segoe UI"/>
          <w:lang w:val="fr-CA"/>
        </w:rPr>
        <w:t xml:space="preserve">SSSNL de tous résultats dépassant les normes (plomb&gt;0,005 mg/L). Dans cette lettre, la </w:t>
      </w:r>
      <w:r w:rsidR="00365750" w:rsidRPr="1C9BB54B">
        <w:rPr>
          <w:rFonts w:ascii="Segoe UI" w:hAnsi="Segoe UI" w:cs="Segoe UI"/>
          <w:lang w:val="fr-CA"/>
        </w:rPr>
        <w:t>V</w:t>
      </w:r>
      <w:r w:rsidRPr="1C9BB54B">
        <w:rPr>
          <w:rFonts w:ascii="Segoe UI" w:hAnsi="Segoe UI" w:cs="Segoe UI"/>
          <w:lang w:val="fr-CA"/>
        </w:rPr>
        <w:t xml:space="preserve">ille fournira des recommandations </w:t>
      </w:r>
      <w:r w:rsidR="00F86BA5" w:rsidRPr="1C9BB54B">
        <w:rPr>
          <w:rFonts w:ascii="Segoe UI" w:hAnsi="Segoe UI" w:cs="Segoe UI"/>
          <w:lang w:val="fr-CA"/>
        </w:rPr>
        <w:t>en</w:t>
      </w:r>
      <w:r w:rsidRPr="1C9BB54B">
        <w:rPr>
          <w:rFonts w:ascii="Segoe UI" w:hAnsi="Segoe UI" w:cs="Segoe UI"/>
          <w:lang w:val="fr-CA"/>
        </w:rPr>
        <w:t xml:space="preserve"> ce qui a trait à la consommation et aux risques.</w:t>
      </w:r>
      <w:r w:rsidR="00E40170" w:rsidRPr="1C9BB54B">
        <w:rPr>
          <w:rFonts w:ascii="Segoe UI" w:hAnsi="Segoe UI" w:cs="Segoe UI"/>
          <w:lang w:val="fr-CA"/>
        </w:rPr>
        <w:t xml:space="preserve"> Voir l’annexe 2.</w:t>
      </w:r>
    </w:p>
    <w:p w14:paraId="4F0E13F3" w14:textId="574D939A" w:rsidR="001816C5" w:rsidRPr="001816C5" w:rsidRDefault="001816C5" w:rsidP="001816C5">
      <w:pPr>
        <w:pStyle w:val="Paragraphedeliste"/>
        <w:numPr>
          <w:ilvl w:val="0"/>
          <w:numId w:val="32"/>
        </w:numPr>
        <w:ind w:left="721"/>
        <w:rPr>
          <w:rFonts w:ascii="Segoe UI" w:hAnsi="Segoe UI" w:cs="Segoe UI"/>
          <w:bCs/>
          <w:lang w:val="fr-CA"/>
        </w:rPr>
      </w:pPr>
      <w:r>
        <w:rPr>
          <w:rFonts w:ascii="Segoe UI" w:hAnsi="Segoe UI" w:cs="Segoe UI"/>
          <w:b/>
          <w:bCs/>
          <w:lang w:val="fr-CA"/>
        </w:rPr>
        <w:t>Résultats ne dépassant pas les normes :</w:t>
      </w:r>
      <w:r w:rsidRPr="001816C5">
        <w:rPr>
          <w:rFonts w:ascii="Segoe UI" w:hAnsi="Segoe UI" w:cs="Segoe UI"/>
          <w:lang w:val="fr-CA"/>
        </w:rPr>
        <w:t xml:space="preserve"> L</w:t>
      </w:r>
      <w:r>
        <w:rPr>
          <w:rFonts w:ascii="Segoe UI" w:hAnsi="Segoe UI" w:cs="Segoe UI"/>
          <w:lang w:val="fr-CA"/>
        </w:rPr>
        <w:t>a Ville avisera par lettre générique les propriétaires et les occupants de tous résultats montrant des traces de plomb</w:t>
      </w:r>
      <w:r w:rsidR="005922F9">
        <w:rPr>
          <w:rFonts w:ascii="Segoe UI" w:hAnsi="Segoe UI" w:cs="Segoe UI"/>
          <w:lang w:val="fr-CA"/>
        </w:rPr>
        <w:t>,</w:t>
      </w:r>
      <w:r>
        <w:rPr>
          <w:rFonts w:ascii="Segoe UI" w:hAnsi="Segoe UI" w:cs="Segoe UI"/>
          <w:lang w:val="fr-CA"/>
        </w:rPr>
        <w:t xml:space="preserve"> mais qui ne dépasse</w:t>
      </w:r>
      <w:r w:rsidR="00694E3C" w:rsidRPr="00C12C03">
        <w:rPr>
          <w:rFonts w:ascii="Segoe UI" w:hAnsi="Segoe UI" w:cs="Segoe UI"/>
          <w:lang w:val="fr-CA"/>
        </w:rPr>
        <w:t>nt</w:t>
      </w:r>
      <w:r>
        <w:rPr>
          <w:rFonts w:ascii="Segoe UI" w:hAnsi="Segoe UI" w:cs="Segoe UI"/>
          <w:lang w:val="fr-CA"/>
        </w:rPr>
        <w:t xml:space="preserve"> pas les normes. Dans cette lettre, la </w:t>
      </w:r>
      <w:r w:rsidR="001E7D9F" w:rsidRPr="0050134E">
        <w:rPr>
          <w:rFonts w:ascii="Segoe UI" w:hAnsi="Segoe UI" w:cs="Segoe UI"/>
          <w:lang w:val="fr-CA"/>
        </w:rPr>
        <w:t>V</w:t>
      </w:r>
      <w:r>
        <w:rPr>
          <w:rFonts w:ascii="Segoe UI" w:hAnsi="Segoe UI" w:cs="Segoe UI"/>
          <w:lang w:val="fr-CA"/>
        </w:rPr>
        <w:t xml:space="preserve">ille fournira des recommandations </w:t>
      </w:r>
      <w:r w:rsidR="001E7D9F">
        <w:rPr>
          <w:rFonts w:ascii="Segoe UI" w:hAnsi="Segoe UI" w:cs="Segoe UI"/>
          <w:lang w:val="fr-CA"/>
        </w:rPr>
        <w:t>en</w:t>
      </w:r>
      <w:r>
        <w:rPr>
          <w:rFonts w:ascii="Segoe UI" w:hAnsi="Segoe UI" w:cs="Segoe UI"/>
          <w:lang w:val="fr-CA"/>
        </w:rPr>
        <w:t xml:space="preserve"> ce qui a trait à la consommation et aux risques. Lorsque l’échantillon démontre moins de 0,002 mg/L de plomb, aucune communication ne sera faite.</w:t>
      </w:r>
      <w:r w:rsidR="00E40170" w:rsidRPr="00E40170">
        <w:rPr>
          <w:rFonts w:ascii="Segoe UI" w:hAnsi="Segoe UI" w:cs="Segoe UI"/>
          <w:lang w:val="fr-CA"/>
        </w:rPr>
        <w:t xml:space="preserve"> </w:t>
      </w:r>
      <w:r w:rsidR="00E40170">
        <w:rPr>
          <w:rFonts w:ascii="Segoe UI" w:hAnsi="Segoe UI" w:cs="Segoe UI"/>
          <w:lang w:val="fr-CA"/>
        </w:rPr>
        <w:t>Voir l’annexe 3.</w:t>
      </w:r>
    </w:p>
    <w:p w14:paraId="03B79A93" w14:textId="29FB6900" w:rsidR="001816C5" w:rsidRDefault="001816C5" w:rsidP="001816C5">
      <w:pPr>
        <w:pStyle w:val="Paragraphedeliste"/>
        <w:ind w:left="721"/>
        <w:rPr>
          <w:rFonts w:ascii="Segoe UI" w:hAnsi="Segoe UI" w:cs="Segoe UI"/>
          <w:bCs/>
          <w:lang w:val="fr-CA"/>
        </w:rPr>
      </w:pPr>
    </w:p>
    <w:p w14:paraId="12D7D4FB" w14:textId="250AD731" w:rsidR="001816C5" w:rsidRPr="001816C5" w:rsidRDefault="793F794B" w:rsidP="001816C5">
      <w:pPr>
        <w:pStyle w:val="Titre2"/>
        <w:ind w:left="377" w:right="-22"/>
      </w:pPr>
      <w:r>
        <w:t xml:space="preserve"> </w:t>
      </w:r>
      <w:bookmarkStart w:id="8" w:name="_Toc107824067"/>
      <w:r>
        <w:t>Travaux au chantier</w:t>
      </w:r>
      <w:bookmarkEnd w:id="8"/>
    </w:p>
    <w:p w14:paraId="7D12576E" w14:textId="1441AC87" w:rsidR="001816C5" w:rsidRPr="001816C5" w:rsidRDefault="001816C5" w:rsidP="001816C5">
      <w:pPr>
        <w:pStyle w:val="Paragraphedeliste"/>
        <w:numPr>
          <w:ilvl w:val="0"/>
          <w:numId w:val="32"/>
        </w:numPr>
        <w:ind w:left="721"/>
        <w:rPr>
          <w:rFonts w:ascii="Segoe UI" w:hAnsi="Segoe UI" w:cs="Segoe UI"/>
          <w:bCs/>
          <w:lang w:val="fr-CA"/>
        </w:rPr>
      </w:pPr>
      <w:r>
        <w:rPr>
          <w:rFonts w:ascii="Segoe UI" w:hAnsi="Segoe UI" w:cs="Segoe UI"/>
          <w:b/>
          <w:bCs/>
          <w:lang w:val="fr-CA"/>
        </w:rPr>
        <w:t>Entrée de service « partie Ville » :</w:t>
      </w:r>
      <w:r>
        <w:rPr>
          <w:rFonts w:ascii="Segoe UI" w:hAnsi="Segoe UI" w:cs="Segoe UI"/>
          <w:lang w:val="fr-CA"/>
        </w:rPr>
        <w:t xml:space="preserve"> </w:t>
      </w:r>
      <w:r w:rsidRPr="001816C5">
        <w:rPr>
          <w:rFonts w:ascii="Segoe UI" w:hAnsi="Segoe UI" w:cs="Segoe UI"/>
          <w:lang w:val="fr-CA"/>
        </w:rPr>
        <w:t>L</w:t>
      </w:r>
      <w:r>
        <w:rPr>
          <w:rFonts w:ascii="Segoe UI" w:hAnsi="Segoe UI" w:cs="Segoe UI"/>
          <w:lang w:val="fr-CA"/>
        </w:rPr>
        <w:t>ors des travaux de remplacement des conduites d’eau potable</w:t>
      </w:r>
      <w:r w:rsidR="00E37F83">
        <w:rPr>
          <w:rFonts w:ascii="Segoe UI" w:hAnsi="Segoe UI" w:cs="Segoe UI"/>
          <w:lang w:val="fr-CA"/>
        </w:rPr>
        <w:t xml:space="preserve">, </w:t>
      </w:r>
      <w:r>
        <w:rPr>
          <w:rFonts w:ascii="Segoe UI" w:hAnsi="Segoe UI" w:cs="Segoe UI"/>
          <w:lang w:val="fr-CA"/>
        </w:rPr>
        <w:t xml:space="preserve">la Ville demande à l’entrepreneur de remplacer tous </w:t>
      </w:r>
      <w:r w:rsidR="0021099B">
        <w:rPr>
          <w:rFonts w:ascii="Segoe UI" w:hAnsi="Segoe UI" w:cs="Segoe UI"/>
          <w:lang w:val="fr-CA"/>
        </w:rPr>
        <w:t>l</w:t>
      </w:r>
      <w:r>
        <w:rPr>
          <w:rFonts w:ascii="Segoe UI" w:hAnsi="Segoe UI" w:cs="Segoe UI"/>
          <w:lang w:val="fr-CA"/>
        </w:rPr>
        <w:t xml:space="preserve">es branchements de service « partie Ville » </w:t>
      </w:r>
      <w:r>
        <w:rPr>
          <w:rFonts w:ascii="Segoe UI" w:hAnsi="Segoe UI" w:cs="Segoe UI"/>
          <w:bCs/>
          <w:lang w:val="fr-CA"/>
        </w:rPr>
        <w:t>jusqu’au robinet d’arrêt extérieur (bonhomme à l’eau).</w:t>
      </w:r>
    </w:p>
    <w:p w14:paraId="43B10FC8" w14:textId="52697971" w:rsidR="001816C5" w:rsidRPr="001816C5" w:rsidRDefault="001816C5" w:rsidP="001816C5">
      <w:pPr>
        <w:pStyle w:val="Paragraphedeliste"/>
        <w:numPr>
          <w:ilvl w:val="0"/>
          <w:numId w:val="32"/>
        </w:numPr>
        <w:ind w:left="721"/>
        <w:rPr>
          <w:rFonts w:ascii="Segoe UI" w:hAnsi="Segoe UI" w:cs="Segoe UI"/>
          <w:bCs/>
          <w:lang w:val="fr-CA"/>
        </w:rPr>
      </w:pPr>
      <w:r>
        <w:rPr>
          <w:rFonts w:ascii="Segoe UI" w:hAnsi="Segoe UI" w:cs="Segoe UI"/>
          <w:b/>
          <w:bCs/>
          <w:lang w:val="fr-CA"/>
        </w:rPr>
        <w:t>Entrée de service « partie privé</w:t>
      </w:r>
      <w:r w:rsidR="005922F9">
        <w:rPr>
          <w:rFonts w:ascii="Segoe UI" w:hAnsi="Segoe UI" w:cs="Segoe UI"/>
          <w:b/>
          <w:bCs/>
          <w:lang w:val="fr-CA"/>
        </w:rPr>
        <w:t>e</w:t>
      </w:r>
      <w:r>
        <w:rPr>
          <w:rFonts w:ascii="Segoe UI" w:hAnsi="Segoe UI" w:cs="Segoe UI"/>
          <w:b/>
          <w:bCs/>
          <w:lang w:val="fr-CA"/>
        </w:rPr>
        <w:t> » :</w:t>
      </w:r>
      <w:r>
        <w:rPr>
          <w:rFonts w:ascii="Segoe UI" w:hAnsi="Segoe UI" w:cs="Segoe UI"/>
          <w:lang w:val="fr-CA"/>
        </w:rPr>
        <w:t xml:space="preserve"> </w:t>
      </w:r>
      <w:r>
        <w:rPr>
          <w:rFonts w:ascii="Segoe UI" w:hAnsi="Segoe UI" w:cs="Segoe UI"/>
          <w:bCs/>
          <w:lang w:val="fr-CA"/>
        </w:rPr>
        <w:t>Lorsque l’analyse de l’échantillon d’eau démontre la présence de plomb ou au constat visuel lors du branchement</w:t>
      </w:r>
      <w:r w:rsidR="00CD4628">
        <w:rPr>
          <w:rFonts w:ascii="Segoe UI" w:hAnsi="Segoe UI" w:cs="Segoe UI"/>
          <w:bCs/>
          <w:lang w:val="fr-CA"/>
        </w:rPr>
        <w:t>. L</w:t>
      </w:r>
      <w:r>
        <w:rPr>
          <w:rFonts w:ascii="Segoe UI" w:hAnsi="Segoe UI" w:cs="Segoe UI"/>
          <w:bCs/>
          <w:lang w:val="fr-CA"/>
        </w:rPr>
        <w:t>a Ville demandera à l’entrepreneur de réaliser les travaux de remplacement de la conduite jusqu’au</w:t>
      </w:r>
      <w:r w:rsidR="005922F9">
        <w:rPr>
          <w:rFonts w:ascii="Segoe UI" w:hAnsi="Segoe UI" w:cs="Segoe UI"/>
          <w:bCs/>
          <w:lang w:val="fr-CA"/>
        </w:rPr>
        <w:t>x</w:t>
      </w:r>
      <w:r>
        <w:rPr>
          <w:rFonts w:ascii="Segoe UI" w:hAnsi="Segoe UI" w:cs="Segoe UI"/>
          <w:bCs/>
          <w:lang w:val="fr-CA"/>
        </w:rPr>
        <w:t xml:space="preserve"> fondation</w:t>
      </w:r>
      <w:r w:rsidR="005922F9">
        <w:rPr>
          <w:rFonts w:ascii="Segoe UI" w:hAnsi="Segoe UI" w:cs="Segoe UI"/>
          <w:bCs/>
          <w:lang w:val="fr-CA"/>
        </w:rPr>
        <w:t>s</w:t>
      </w:r>
      <w:r>
        <w:rPr>
          <w:rFonts w:ascii="Segoe UI" w:hAnsi="Segoe UI" w:cs="Segoe UI"/>
          <w:bCs/>
          <w:lang w:val="fr-CA"/>
        </w:rPr>
        <w:t xml:space="preserve"> du bâtiment. Dans l’éventualité où le bâtiment est à plus de 5 m de l’emprise ou que des travaux d’excavation pourrai</w:t>
      </w:r>
      <w:r w:rsidR="005922F9">
        <w:rPr>
          <w:rFonts w:ascii="Segoe UI" w:hAnsi="Segoe UI" w:cs="Segoe UI"/>
          <w:bCs/>
          <w:lang w:val="fr-CA"/>
        </w:rPr>
        <w:t>en</w:t>
      </w:r>
      <w:r>
        <w:rPr>
          <w:rFonts w:ascii="Segoe UI" w:hAnsi="Segoe UI" w:cs="Segoe UI"/>
          <w:bCs/>
          <w:lang w:val="fr-CA"/>
        </w:rPr>
        <w:t>t remettre en cause l’intégrité du bâtiment privé et de ses infrastructures, la Ville arrêtera ses travaux à l’emprise de la rue et en avisera le propriétaire.</w:t>
      </w:r>
    </w:p>
    <w:p w14:paraId="7E46BD19" w14:textId="77777777" w:rsidR="001816C5" w:rsidRPr="00204FB5" w:rsidRDefault="001816C5" w:rsidP="001816C5">
      <w:pPr>
        <w:pStyle w:val="Paragraphedeliste"/>
        <w:ind w:left="721"/>
        <w:rPr>
          <w:rFonts w:ascii="Segoe UI" w:hAnsi="Segoe UI" w:cs="Segoe UI"/>
          <w:bCs/>
          <w:lang w:val="fr-CA"/>
        </w:rPr>
      </w:pPr>
    </w:p>
    <w:p w14:paraId="7AD15446" w14:textId="610FFE04" w:rsidR="001816C5" w:rsidRPr="001816C5" w:rsidRDefault="793F794B" w:rsidP="001816C5">
      <w:pPr>
        <w:pStyle w:val="Titre2"/>
        <w:ind w:left="377" w:right="-22"/>
      </w:pPr>
      <w:r>
        <w:t xml:space="preserve"> </w:t>
      </w:r>
      <w:bookmarkStart w:id="9" w:name="_Toc107824068"/>
      <w:r>
        <w:t>Avis aux citoyens des travaux réalisé</w:t>
      </w:r>
      <w:bookmarkEnd w:id="9"/>
      <w:r>
        <w:t xml:space="preserve">s </w:t>
      </w:r>
    </w:p>
    <w:p w14:paraId="4B9B0CB9" w14:textId="1BF478BB" w:rsidR="001816C5" w:rsidRPr="005A2F59" w:rsidRDefault="001816C5" w:rsidP="001816C5">
      <w:pPr>
        <w:pStyle w:val="Paragraphedeliste"/>
        <w:numPr>
          <w:ilvl w:val="0"/>
          <w:numId w:val="32"/>
        </w:numPr>
        <w:ind w:left="721"/>
        <w:rPr>
          <w:rFonts w:ascii="Segoe UI" w:hAnsi="Segoe UI" w:cs="Segoe UI"/>
          <w:bCs/>
          <w:lang w:val="fr-CA"/>
        </w:rPr>
      </w:pPr>
      <w:r>
        <w:rPr>
          <w:rFonts w:ascii="Segoe UI" w:hAnsi="Segoe UI" w:cs="Segoe UI"/>
          <w:b/>
          <w:bCs/>
          <w:lang w:val="fr-CA"/>
        </w:rPr>
        <w:t>Après les travaux d’infrastructure :</w:t>
      </w:r>
      <w:r>
        <w:rPr>
          <w:rFonts w:ascii="Segoe UI" w:hAnsi="Segoe UI" w:cs="Segoe UI"/>
          <w:lang w:val="fr-CA"/>
        </w:rPr>
        <w:t xml:space="preserve">  </w:t>
      </w:r>
      <w:r w:rsidRPr="001816C5">
        <w:rPr>
          <w:rFonts w:ascii="Segoe UI" w:hAnsi="Segoe UI" w:cs="Segoe UI"/>
          <w:lang w:val="fr-CA"/>
        </w:rPr>
        <w:t>L</w:t>
      </w:r>
      <w:r>
        <w:rPr>
          <w:rFonts w:ascii="Segoe UI" w:hAnsi="Segoe UI" w:cs="Segoe UI"/>
          <w:lang w:val="fr-CA"/>
        </w:rPr>
        <w:t>a Ville de Joliette informe tous les propriétaires de bâtiments où il y a eu des résultats ou de constats visuels de plomb</w:t>
      </w:r>
      <w:r w:rsidR="005A4297">
        <w:rPr>
          <w:rFonts w:ascii="Segoe UI" w:hAnsi="Segoe UI" w:cs="Segoe UI"/>
          <w:lang w:val="fr-CA"/>
        </w:rPr>
        <w:t>,</w:t>
      </w:r>
      <w:r>
        <w:rPr>
          <w:rFonts w:ascii="Segoe UI" w:hAnsi="Segoe UI" w:cs="Segoe UI"/>
          <w:lang w:val="fr-CA"/>
        </w:rPr>
        <w:t xml:space="preserve"> </w:t>
      </w:r>
      <w:r w:rsidR="00D2704B">
        <w:rPr>
          <w:rFonts w:ascii="Segoe UI" w:hAnsi="Segoe UI" w:cs="Segoe UI"/>
          <w:lang w:val="fr-CA"/>
        </w:rPr>
        <w:t>à la suite des</w:t>
      </w:r>
      <w:r w:rsidR="00FB0320">
        <w:rPr>
          <w:rFonts w:ascii="Segoe UI" w:hAnsi="Segoe UI" w:cs="Segoe UI"/>
          <w:lang w:val="fr-CA"/>
        </w:rPr>
        <w:t xml:space="preserve"> travaux </w:t>
      </w:r>
      <w:r>
        <w:rPr>
          <w:rFonts w:ascii="Segoe UI" w:hAnsi="Segoe UI" w:cs="Segoe UI"/>
          <w:lang w:val="fr-CA"/>
        </w:rPr>
        <w:t>réalis</w:t>
      </w:r>
      <w:r w:rsidR="005922F9">
        <w:rPr>
          <w:rFonts w:ascii="Segoe UI" w:hAnsi="Segoe UI" w:cs="Segoe UI"/>
          <w:lang w:val="fr-CA"/>
        </w:rPr>
        <w:t>és</w:t>
      </w:r>
      <w:r>
        <w:rPr>
          <w:rFonts w:ascii="Segoe UI" w:hAnsi="Segoe UI" w:cs="Segoe UI"/>
          <w:lang w:val="fr-CA"/>
        </w:rPr>
        <w:t xml:space="preserve"> </w:t>
      </w:r>
      <w:r w:rsidR="00FB0320">
        <w:rPr>
          <w:rFonts w:ascii="Segoe UI" w:hAnsi="Segoe UI" w:cs="Segoe UI"/>
          <w:lang w:val="fr-CA"/>
        </w:rPr>
        <w:t>par la Ville</w:t>
      </w:r>
      <w:r w:rsidR="005A4297">
        <w:rPr>
          <w:rFonts w:ascii="Segoe UI" w:hAnsi="Segoe UI" w:cs="Segoe UI"/>
          <w:lang w:val="fr-CA"/>
        </w:rPr>
        <w:t>,</w:t>
      </w:r>
      <w:r w:rsidR="00A30C45">
        <w:rPr>
          <w:rFonts w:ascii="Segoe UI" w:hAnsi="Segoe UI" w:cs="Segoe UI"/>
          <w:lang w:val="fr-CA"/>
        </w:rPr>
        <w:t xml:space="preserve"> </w:t>
      </w:r>
      <w:r>
        <w:rPr>
          <w:rFonts w:ascii="Segoe UI" w:hAnsi="Segoe UI" w:cs="Segoe UI"/>
          <w:lang w:val="fr-CA"/>
        </w:rPr>
        <w:t>en leur indiquant les recommandations à suivre.</w:t>
      </w:r>
      <w:r w:rsidR="00E40170">
        <w:rPr>
          <w:rFonts w:ascii="Segoe UI" w:hAnsi="Segoe UI" w:cs="Segoe UI"/>
          <w:lang w:val="fr-CA"/>
        </w:rPr>
        <w:t xml:space="preserve"> Voir l’annexe 4.</w:t>
      </w:r>
    </w:p>
    <w:p w14:paraId="1CA6E1D2" w14:textId="5DD4BFC3" w:rsidR="005A2F59" w:rsidRPr="005A2F59" w:rsidRDefault="793F794B" w:rsidP="793F794B">
      <w:pPr>
        <w:pStyle w:val="Paragraphedeliste"/>
        <w:numPr>
          <w:ilvl w:val="0"/>
          <w:numId w:val="32"/>
        </w:numPr>
        <w:ind w:left="721"/>
        <w:rPr>
          <w:rFonts w:ascii="Segoe UI" w:hAnsi="Segoe UI" w:cs="Segoe UI"/>
          <w:lang w:val="fr-CA"/>
        </w:rPr>
      </w:pPr>
      <w:r w:rsidRPr="793F794B">
        <w:rPr>
          <w:rFonts w:ascii="Segoe UI" w:hAnsi="Segoe UI" w:cs="Segoe UI"/>
          <w:b/>
          <w:bCs/>
          <w:lang w:val="fr-CA"/>
        </w:rPr>
        <w:t>Analyse des taux plomb/cuivre :</w:t>
      </w:r>
      <w:r w:rsidRPr="793F794B">
        <w:rPr>
          <w:rFonts w:ascii="Segoe UI" w:hAnsi="Segoe UI" w:cs="Segoe UI"/>
          <w:lang w:val="fr-CA"/>
        </w:rPr>
        <w:t xml:space="preserve"> À la suite des remplacements des éléments en plomb en propriété de la Ville, un échantillonnage de vérification sera réalisé pour confirmer que le matériel relarguant le plomb a été retiré.</w:t>
      </w:r>
    </w:p>
    <w:p w14:paraId="3869661C" w14:textId="7E9B1455" w:rsidR="006B1B2A" w:rsidRPr="00BE3B01" w:rsidRDefault="006B1B2A" w:rsidP="793F794B">
      <w:pPr>
        <w:rPr>
          <w:lang w:val="fr-CA"/>
        </w:rPr>
      </w:pPr>
    </w:p>
    <w:p w14:paraId="2C637EC8" w14:textId="28F7DFBD" w:rsidR="006B1B2A" w:rsidRDefault="793F794B" w:rsidP="00727BF9">
      <w:pPr>
        <w:pStyle w:val="Titre1"/>
      </w:pPr>
      <w:r>
        <w:t xml:space="preserve">Équilibre chimique de l’eau distribuée : </w:t>
      </w:r>
    </w:p>
    <w:p w14:paraId="484F20BD" w14:textId="1EA7CCA7" w:rsidR="00727BF9" w:rsidRDefault="00727BF9" w:rsidP="00727BF9">
      <w:pPr>
        <w:rPr>
          <w:lang w:val="fr-CA"/>
        </w:rPr>
      </w:pPr>
    </w:p>
    <w:p w14:paraId="2662DBEA" w14:textId="489AF1A8" w:rsidR="00727BF9" w:rsidRDefault="00727BF9" w:rsidP="00727BF9">
      <w:pPr>
        <w:rPr>
          <w:lang w:val="fr-CA"/>
        </w:rPr>
      </w:pPr>
      <w:r w:rsidRPr="111ECABD">
        <w:rPr>
          <w:rFonts w:ascii="Segoe UI" w:hAnsi="Segoe UI" w:cs="Segoe UI"/>
          <w:lang w:val="fr-CA"/>
        </w:rPr>
        <w:t>L’eau distribuée par la station de traitement d’eau potable est d’une excellente qualité, mais se caractérise</w:t>
      </w:r>
      <w:r w:rsidR="000E405A" w:rsidRPr="111ECABD">
        <w:rPr>
          <w:rFonts w:ascii="Segoe UI" w:hAnsi="Segoe UI" w:cs="Segoe UI"/>
          <w:lang w:val="fr-CA"/>
        </w:rPr>
        <w:t xml:space="preserve">, </w:t>
      </w:r>
      <w:r w:rsidRPr="111ECABD">
        <w:rPr>
          <w:rFonts w:ascii="Segoe UI" w:hAnsi="Segoe UI" w:cs="Segoe UI"/>
          <w:lang w:val="fr-CA"/>
        </w:rPr>
        <w:t>toutefois</w:t>
      </w:r>
      <w:r w:rsidR="000E405A" w:rsidRPr="111ECABD">
        <w:rPr>
          <w:rFonts w:ascii="Segoe UI" w:hAnsi="Segoe UI" w:cs="Segoe UI"/>
          <w:lang w:val="fr-CA"/>
        </w:rPr>
        <w:t>,</w:t>
      </w:r>
      <w:r w:rsidRPr="111ECABD">
        <w:rPr>
          <w:rFonts w:ascii="Segoe UI" w:hAnsi="Segoe UI" w:cs="Segoe UI"/>
          <w:lang w:val="fr-CA"/>
        </w:rPr>
        <w:t xml:space="preserve"> comme étant corrosive.</w:t>
      </w:r>
      <w:r w:rsidR="00AF5F55" w:rsidRPr="111ECABD">
        <w:rPr>
          <w:rFonts w:ascii="Segoe UI" w:hAnsi="Segoe UI" w:cs="Segoe UI"/>
          <w:lang w:val="fr-CA"/>
        </w:rPr>
        <w:t xml:space="preserve"> </w:t>
      </w:r>
      <w:r w:rsidR="086C93C1" w:rsidRPr="111ECABD">
        <w:rPr>
          <w:rFonts w:ascii="Segoe UI" w:hAnsi="Segoe UI" w:cs="Segoe UI"/>
          <w:lang w:val="fr-CA"/>
        </w:rPr>
        <w:t>De ce fait, le</w:t>
      </w:r>
      <w:r w:rsidR="461E52EA" w:rsidRPr="111ECABD">
        <w:rPr>
          <w:rFonts w:ascii="Segoe UI" w:hAnsi="Segoe UI" w:cs="Segoe UI"/>
          <w:lang w:val="fr-CA"/>
        </w:rPr>
        <w:t xml:space="preserve"> </w:t>
      </w:r>
      <w:r w:rsidRPr="111ECABD">
        <w:rPr>
          <w:rFonts w:ascii="Segoe UI" w:hAnsi="Segoe UI" w:cs="Segoe UI"/>
          <w:lang w:val="fr-CA"/>
        </w:rPr>
        <w:t>dosage d’un inhibiteur de corrosion</w:t>
      </w:r>
      <w:r w:rsidR="00AF5F55" w:rsidRPr="111ECABD">
        <w:rPr>
          <w:rFonts w:ascii="Segoe UI" w:hAnsi="Segoe UI" w:cs="Segoe UI"/>
          <w:lang w:val="fr-CA"/>
        </w:rPr>
        <w:t xml:space="preserve"> est utilisé pour</w:t>
      </w:r>
      <w:r w:rsidRPr="111ECABD">
        <w:rPr>
          <w:rFonts w:ascii="Segoe UI" w:hAnsi="Segoe UI" w:cs="Segoe UI"/>
          <w:lang w:val="fr-CA"/>
        </w:rPr>
        <w:t xml:space="preserve"> </w:t>
      </w:r>
      <w:r w:rsidR="000E405A" w:rsidRPr="111ECABD">
        <w:rPr>
          <w:rFonts w:ascii="Segoe UI" w:hAnsi="Segoe UI" w:cs="Segoe UI"/>
          <w:lang w:val="fr-CA"/>
        </w:rPr>
        <w:t>stabiliser</w:t>
      </w:r>
      <w:r w:rsidRPr="111ECABD">
        <w:rPr>
          <w:rFonts w:ascii="Segoe UI" w:hAnsi="Segoe UI" w:cs="Segoe UI"/>
          <w:lang w:val="fr-CA"/>
        </w:rPr>
        <w:t xml:space="preserve"> le degré de dissolution de plomb au réseau. </w:t>
      </w:r>
      <w:r w:rsidR="000E405A" w:rsidRPr="111ECABD">
        <w:rPr>
          <w:rFonts w:ascii="Segoe UI" w:hAnsi="Segoe UI" w:cs="Segoe UI"/>
          <w:lang w:val="fr-CA"/>
        </w:rPr>
        <w:t>Les</w:t>
      </w:r>
      <w:r w:rsidR="00AF5F55" w:rsidRPr="111ECABD">
        <w:rPr>
          <w:rFonts w:ascii="Segoe UI" w:hAnsi="Segoe UI" w:cs="Segoe UI"/>
          <w:lang w:val="fr-CA"/>
        </w:rPr>
        <w:t xml:space="preserve"> opérateurs qualifiés</w:t>
      </w:r>
      <w:r w:rsidR="000E405A" w:rsidRPr="111ECABD">
        <w:rPr>
          <w:rFonts w:ascii="Segoe UI" w:hAnsi="Segoe UI" w:cs="Segoe UI"/>
          <w:lang w:val="fr-CA"/>
        </w:rPr>
        <w:t xml:space="preserve"> </w:t>
      </w:r>
      <w:r w:rsidRPr="111ECABD">
        <w:rPr>
          <w:rFonts w:ascii="Segoe UI" w:hAnsi="Segoe UI" w:cs="Segoe UI"/>
          <w:lang w:val="fr-CA"/>
        </w:rPr>
        <w:t>maintien</w:t>
      </w:r>
      <w:r w:rsidR="00AF5F55" w:rsidRPr="111ECABD">
        <w:rPr>
          <w:rFonts w:ascii="Segoe UI" w:hAnsi="Segoe UI" w:cs="Segoe UI"/>
          <w:lang w:val="fr-CA"/>
        </w:rPr>
        <w:t>nent</w:t>
      </w:r>
      <w:r w:rsidR="003F30F1" w:rsidRPr="111ECABD">
        <w:rPr>
          <w:rFonts w:ascii="Segoe UI" w:hAnsi="Segoe UI" w:cs="Segoe UI"/>
          <w:lang w:val="fr-CA"/>
        </w:rPr>
        <w:t>,</w:t>
      </w:r>
      <w:r w:rsidR="00AF5F55" w:rsidRPr="111ECABD">
        <w:rPr>
          <w:rFonts w:ascii="Segoe UI" w:hAnsi="Segoe UI" w:cs="Segoe UI"/>
          <w:lang w:val="fr-CA"/>
        </w:rPr>
        <w:t xml:space="preserve"> en tout temps</w:t>
      </w:r>
      <w:r w:rsidR="003F30F1" w:rsidRPr="111ECABD">
        <w:rPr>
          <w:rFonts w:ascii="Segoe UI" w:hAnsi="Segoe UI" w:cs="Segoe UI"/>
          <w:lang w:val="fr-CA"/>
        </w:rPr>
        <w:t>,</w:t>
      </w:r>
      <w:r w:rsidRPr="111ECABD">
        <w:rPr>
          <w:rFonts w:ascii="Segoe UI" w:hAnsi="Segoe UI" w:cs="Segoe UI"/>
          <w:lang w:val="fr-CA"/>
        </w:rPr>
        <w:t xml:space="preserve"> un pH</w:t>
      </w:r>
      <w:r w:rsidR="5703A401" w:rsidRPr="111ECABD">
        <w:rPr>
          <w:rFonts w:ascii="Segoe UI" w:hAnsi="Segoe UI" w:cs="Segoe UI"/>
          <w:lang w:val="fr-CA"/>
        </w:rPr>
        <w:t xml:space="preserve"> d’équilibre et </w:t>
      </w:r>
      <w:r w:rsidR="00AF5F55" w:rsidRPr="111ECABD">
        <w:rPr>
          <w:rFonts w:ascii="Segoe UI" w:hAnsi="Segoe UI" w:cs="Segoe UI"/>
          <w:lang w:val="fr-CA"/>
        </w:rPr>
        <w:t>contrôle</w:t>
      </w:r>
      <w:r w:rsidR="00CC73E9" w:rsidRPr="111ECABD">
        <w:rPr>
          <w:rFonts w:ascii="Segoe UI" w:hAnsi="Segoe UI" w:cs="Segoe UI"/>
          <w:lang w:val="fr-CA"/>
        </w:rPr>
        <w:t>nt</w:t>
      </w:r>
      <w:r w:rsidR="00AF5F55" w:rsidRPr="111ECABD">
        <w:rPr>
          <w:rFonts w:ascii="Segoe UI" w:hAnsi="Segoe UI" w:cs="Segoe UI"/>
          <w:lang w:val="fr-CA"/>
        </w:rPr>
        <w:t xml:space="preserve"> les paramètres et ratio</w:t>
      </w:r>
      <w:r w:rsidR="00CC73E9" w:rsidRPr="111ECABD">
        <w:rPr>
          <w:rFonts w:ascii="Segoe UI" w:hAnsi="Segoe UI" w:cs="Segoe UI"/>
          <w:lang w:val="fr-CA"/>
        </w:rPr>
        <w:t>s</w:t>
      </w:r>
      <w:r w:rsidR="00AF5F55" w:rsidRPr="111ECABD">
        <w:rPr>
          <w:rFonts w:ascii="Segoe UI" w:hAnsi="Segoe UI" w:cs="Segoe UI"/>
          <w:lang w:val="fr-CA"/>
        </w:rPr>
        <w:t xml:space="preserve"> pour une désinfection et un équilibre chimique </w:t>
      </w:r>
      <w:r w:rsidR="00490F91" w:rsidRPr="111ECABD">
        <w:rPr>
          <w:rFonts w:ascii="Segoe UI" w:hAnsi="Segoe UI" w:cs="Segoe UI"/>
          <w:lang w:val="fr-CA"/>
        </w:rPr>
        <w:t>optimal</w:t>
      </w:r>
      <w:r w:rsidR="00490F91" w:rsidRPr="111ECABD">
        <w:rPr>
          <w:lang w:val="fr-CA"/>
        </w:rPr>
        <w:t>.</w:t>
      </w:r>
      <w:r w:rsidR="00AF5F55" w:rsidRPr="111ECABD">
        <w:rPr>
          <w:lang w:val="fr-CA"/>
        </w:rPr>
        <w:t xml:space="preserve"> </w:t>
      </w:r>
    </w:p>
    <w:p w14:paraId="541D7FD8" w14:textId="57617B35" w:rsidR="00B95083" w:rsidRPr="00727BF9" w:rsidRDefault="00B95083" w:rsidP="793F794B">
      <w:pPr>
        <w:rPr>
          <w:lang w:val="fr-CA"/>
        </w:rPr>
      </w:pPr>
    </w:p>
    <w:p w14:paraId="3E330199" w14:textId="38594746" w:rsidR="001816C5" w:rsidRPr="00BE1670" w:rsidRDefault="793F794B" w:rsidP="00927346">
      <w:pPr>
        <w:pStyle w:val="Titre1"/>
        <w:rPr>
          <w:rFonts w:ascii="Segoe UI" w:hAnsi="Segoe UI" w:cs="Segoe UI"/>
        </w:rPr>
      </w:pPr>
      <w:bookmarkStart w:id="10" w:name="_Toc107824069"/>
      <w:r w:rsidRPr="793F794B">
        <w:rPr>
          <w:rFonts w:ascii="Segoe UI" w:hAnsi="Segoe UI" w:cs="Segoe UI"/>
        </w:rPr>
        <w:t>Rapport annuel</w:t>
      </w:r>
      <w:bookmarkEnd w:id="10"/>
    </w:p>
    <w:p w14:paraId="2F5CCA5E" w14:textId="1B977F02" w:rsidR="001816C5" w:rsidRDefault="001816C5" w:rsidP="00927346">
      <w:pPr>
        <w:rPr>
          <w:rFonts w:ascii="Segoe UI" w:hAnsi="Segoe UI" w:cs="Segoe UI"/>
          <w:lang w:val="fr-CA"/>
        </w:rPr>
      </w:pPr>
      <w:r>
        <w:rPr>
          <w:rFonts w:ascii="Segoe UI" w:hAnsi="Segoe UI" w:cs="Segoe UI"/>
          <w:lang w:val="fr-CA"/>
        </w:rPr>
        <w:t>En plus du plan d’action, la Ville mettra en ligne le nombre de non-conformités trouv</w:t>
      </w:r>
      <w:r w:rsidR="008709AE">
        <w:rPr>
          <w:rFonts w:ascii="Segoe UI" w:hAnsi="Segoe UI" w:cs="Segoe UI"/>
          <w:lang w:val="fr-CA"/>
        </w:rPr>
        <w:t>é</w:t>
      </w:r>
      <w:r>
        <w:rPr>
          <w:rFonts w:ascii="Segoe UI" w:hAnsi="Segoe UI" w:cs="Segoe UI"/>
          <w:lang w:val="fr-CA"/>
        </w:rPr>
        <w:t xml:space="preserve"> par année.</w:t>
      </w:r>
    </w:p>
    <w:p w14:paraId="1B6C6B8F" w14:textId="77777777" w:rsidR="00DA289F" w:rsidRDefault="00DA289F" w:rsidP="00927346">
      <w:pPr>
        <w:rPr>
          <w:rFonts w:ascii="Segoe UI" w:hAnsi="Segoe UI" w:cs="Segoe UI"/>
          <w:lang w:val="fr-CA"/>
        </w:rPr>
      </w:pPr>
    </w:p>
    <w:p w14:paraId="6447DECF" w14:textId="5800D878" w:rsidR="00882448" w:rsidRPr="00C35437" w:rsidRDefault="00DA289F" w:rsidP="00882448">
      <w:pPr>
        <w:rPr>
          <w:rFonts w:ascii="Segoe UI" w:hAnsi="Segoe UI" w:cs="Segoe UI"/>
          <w:u w:val="single"/>
          <w:lang w:val="fr-CA"/>
        </w:rPr>
      </w:pPr>
      <w:r w:rsidRPr="00585E73">
        <w:rPr>
          <w:rFonts w:ascii="Segoe UI" w:hAnsi="Segoe UI" w:cs="Segoe UI"/>
          <w:b/>
          <w:bCs/>
          <w:lang w:val="fr-CA"/>
        </w:rPr>
        <w:t>En 2021 :</w:t>
      </w:r>
      <w:r>
        <w:rPr>
          <w:rFonts w:ascii="Segoe UI" w:hAnsi="Segoe UI" w:cs="Segoe UI"/>
          <w:lang w:val="fr-CA"/>
        </w:rPr>
        <w:t xml:space="preserve"> </w:t>
      </w:r>
      <w:r w:rsidR="00C25386">
        <w:rPr>
          <w:rFonts w:ascii="Segoe UI" w:hAnsi="Segoe UI" w:cs="Segoe UI"/>
          <w:u w:val="single"/>
          <w:lang w:val="fr-CA"/>
        </w:rPr>
        <w:t>T</w:t>
      </w:r>
      <w:r w:rsidR="00882448" w:rsidRPr="00C35437">
        <w:rPr>
          <w:rFonts w:ascii="Segoe UI" w:hAnsi="Segoe UI" w:cs="Segoe UI"/>
          <w:u w:val="single"/>
          <w:lang w:val="fr-CA"/>
        </w:rPr>
        <w:t>rois</w:t>
      </w:r>
      <w:r w:rsidRPr="00C35437">
        <w:rPr>
          <w:rFonts w:ascii="Segoe UI" w:hAnsi="Segoe UI" w:cs="Segoe UI"/>
          <w:u w:val="single"/>
          <w:lang w:val="fr-CA"/>
        </w:rPr>
        <w:t xml:space="preserve"> adresses ayant un taux de plomb supérieur à la norme de </w:t>
      </w:r>
      <w:r w:rsidR="00652306" w:rsidRPr="00C35437">
        <w:rPr>
          <w:rFonts w:ascii="Segoe UI" w:hAnsi="Segoe UI" w:cs="Segoe UI"/>
          <w:u w:val="single"/>
          <w:lang w:val="fr-CA"/>
        </w:rPr>
        <w:t>S</w:t>
      </w:r>
      <w:r w:rsidRPr="00C35437">
        <w:rPr>
          <w:rFonts w:ascii="Segoe UI" w:hAnsi="Segoe UI" w:cs="Segoe UI"/>
          <w:u w:val="single"/>
          <w:lang w:val="fr-CA"/>
        </w:rPr>
        <w:t>anté Canada.</w:t>
      </w:r>
      <w:r w:rsidR="002F6A4C" w:rsidRPr="00C35437">
        <w:rPr>
          <w:rFonts w:ascii="Segoe UI" w:hAnsi="Segoe UI" w:cs="Segoe UI"/>
          <w:u w:val="single"/>
          <w:lang w:val="fr-CA"/>
        </w:rPr>
        <w:t> :</w:t>
      </w:r>
    </w:p>
    <w:p w14:paraId="08EBBD0E" w14:textId="772EEF85" w:rsidR="00DA289F" w:rsidRPr="00F2195A" w:rsidRDefault="00B95083" w:rsidP="00BB7B90">
      <w:pPr>
        <w:rPr>
          <w:rFonts w:ascii="Segoe UI" w:hAnsi="Segoe UI" w:cs="Segoe UI"/>
          <w:highlight w:val="lightGray"/>
          <w:lang w:val="fr-CA"/>
        </w:rPr>
      </w:pPr>
      <w:r w:rsidRPr="111ECABD">
        <w:rPr>
          <w:rFonts w:ascii="Segoe UI" w:hAnsi="Segoe UI" w:cs="Segoe UI"/>
          <w:lang w:val="fr-CA"/>
        </w:rPr>
        <w:t xml:space="preserve">Aucun matériel </w:t>
      </w:r>
      <w:r w:rsidR="744D41C3" w:rsidRPr="111ECABD">
        <w:rPr>
          <w:rFonts w:ascii="Segoe UI" w:hAnsi="Segoe UI" w:cs="Segoe UI"/>
          <w:lang w:val="fr-CA"/>
        </w:rPr>
        <w:t>en plomb du côté de la Ville n’a été relevé</w:t>
      </w:r>
      <w:r w:rsidR="00E04B94" w:rsidRPr="111ECABD">
        <w:rPr>
          <w:rFonts w:ascii="Segoe UI" w:hAnsi="Segoe UI" w:cs="Segoe UI"/>
          <w:lang w:val="fr-CA"/>
        </w:rPr>
        <w:t>.</w:t>
      </w:r>
      <w:r w:rsidR="00F2195A" w:rsidRPr="111ECABD">
        <w:rPr>
          <w:rFonts w:ascii="Segoe UI" w:hAnsi="Segoe UI" w:cs="Segoe UI"/>
          <w:lang w:val="fr-CA"/>
        </w:rPr>
        <w:t xml:space="preserve"> </w:t>
      </w:r>
      <w:r w:rsidR="00DA289F" w:rsidRPr="111ECABD">
        <w:rPr>
          <w:rFonts w:ascii="Segoe UI" w:hAnsi="Segoe UI" w:cs="Segoe UI"/>
          <w:lang w:val="fr-CA"/>
        </w:rPr>
        <w:t xml:space="preserve">Les travaux de </w:t>
      </w:r>
      <w:r w:rsidR="00DA289F" w:rsidRPr="111ECABD">
        <w:rPr>
          <w:rFonts w:ascii="Segoe UI" w:hAnsi="Segoe UI" w:cs="Segoe UI"/>
          <w:lang w:val="fr-CA"/>
        </w:rPr>
        <w:lastRenderedPageBreak/>
        <w:t>remplacement complet de tous les branchements de service (partie Ville) ont été réalis</w:t>
      </w:r>
      <w:r w:rsidR="005922F9" w:rsidRPr="111ECABD">
        <w:rPr>
          <w:rFonts w:ascii="Segoe UI" w:hAnsi="Segoe UI" w:cs="Segoe UI"/>
          <w:lang w:val="fr-CA"/>
        </w:rPr>
        <w:t>és</w:t>
      </w:r>
      <w:r w:rsidR="00DA289F" w:rsidRPr="111ECABD">
        <w:rPr>
          <w:rFonts w:ascii="Segoe UI" w:hAnsi="Segoe UI" w:cs="Segoe UI"/>
          <w:lang w:val="fr-CA"/>
        </w:rPr>
        <w:t xml:space="preserve"> lors des travaux d’infrastructure. De plus, la </w:t>
      </w:r>
      <w:r w:rsidR="00782E93" w:rsidRPr="111ECABD">
        <w:rPr>
          <w:rFonts w:ascii="Segoe UI" w:hAnsi="Segoe UI" w:cs="Segoe UI"/>
          <w:lang w:val="fr-CA"/>
        </w:rPr>
        <w:t>V</w:t>
      </w:r>
      <w:r w:rsidR="00DA289F" w:rsidRPr="111ECABD">
        <w:rPr>
          <w:rFonts w:ascii="Segoe UI" w:hAnsi="Segoe UI" w:cs="Segoe UI"/>
          <w:lang w:val="fr-CA"/>
        </w:rPr>
        <w:t>ille n’a pas constat</w:t>
      </w:r>
      <w:r w:rsidR="0B6FE0C5" w:rsidRPr="111ECABD">
        <w:rPr>
          <w:rFonts w:ascii="Segoe UI" w:hAnsi="Segoe UI" w:cs="Segoe UI"/>
          <w:lang w:val="fr-CA"/>
        </w:rPr>
        <w:t>é d’</w:t>
      </w:r>
      <w:r w:rsidR="00DA289F" w:rsidRPr="111ECABD">
        <w:rPr>
          <w:rFonts w:ascii="Segoe UI" w:hAnsi="Segoe UI" w:cs="Segoe UI"/>
          <w:lang w:val="fr-CA"/>
        </w:rPr>
        <w:t>entrée de plomb</w:t>
      </w:r>
      <w:r w:rsidR="00585E73" w:rsidRPr="111ECABD">
        <w:rPr>
          <w:rFonts w:ascii="Segoe UI" w:hAnsi="Segoe UI" w:cs="Segoe UI"/>
          <w:lang w:val="fr-CA"/>
        </w:rPr>
        <w:t xml:space="preserve"> (partie privé</w:t>
      </w:r>
      <w:r w:rsidR="005922F9" w:rsidRPr="111ECABD">
        <w:rPr>
          <w:rFonts w:ascii="Segoe UI" w:hAnsi="Segoe UI" w:cs="Segoe UI"/>
          <w:lang w:val="fr-CA"/>
        </w:rPr>
        <w:t>e</w:t>
      </w:r>
      <w:r w:rsidR="00585E73" w:rsidRPr="111ECABD">
        <w:rPr>
          <w:rFonts w:ascii="Segoe UI" w:hAnsi="Segoe UI" w:cs="Segoe UI"/>
          <w:lang w:val="fr-CA"/>
        </w:rPr>
        <w:t xml:space="preserve">) lors du branchement à l’emprise. La </w:t>
      </w:r>
      <w:r w:rsidR="00FD156E" w:rsidRPr="111ECABD">
        <w:rPr>
          <w:rFonts w:ascii="Segoe UI" w:hAnsi="Segoe UI" w:cs="Segoe UI"/>
          <w:lang w:val="fr-CA"/>
        </w:rPr>
        <w:t>V</w:t>
      </w:r>
      <w:r w:rsidR="00585E73" w:rsidRPr="111ECABD">
        <w:rPr>
          <w:rFonts w:ascii="Segoe UI" w:hAnsi="Segoe UI" w:cs="Segoe UI"/>
          <w:lang w:val="fr-CA"/>
        </w:rPr>
        <w:t>ille a transmis des lettres au</w:t>
      </w:r>
      <w:r w:rsidR="00FD156E" w:rsidRPr="111ECABD">
        <w:rPr>
          <w:rFonts w:ascii="Segoe UI" w:hAnsi="Segoe UI" w:cs="Segoe UI"/>
          <w:lang w:val="fr-CA"/>
        </w:rPr>
        <w:t>x</w:t>
      </w:r>
      <w:r w:rsidR="00585E73" w:rsidRPr="111ECABD">
        <w:rPr>
          <w:rFonts w:ascii="Segoe UI" w:hAnsi="Segoe UI" w:cs="Segoe UI"/>
          <w:lang w:val="fr-CA"/>
        </w:rPr>
        <w:t xml:space="preserve"> </w:t>
      </w:r>
      <w:r w:rsidR="00717E7C" w:rsidRPr="111ECABD">
        <w:rPr>
          <w:rFonts w:ascii="Segoe UI" w:hAnsi="Segoe UI" w:cs="Segoe UI"/>
          <w:lang w:val="fr-CA"/>
        </w:rPr>
        <w:t>propriétaires</w:t>
      </w:r>
      <w:r w:rsidR="00585E73" w:rsidRPr="111ECABD">
        <w:rPr>
          <w:rFonts w:ascii="Segoe UI" w:hAnsi="Segoe UI" w:cs="Segoe UI"/>
          <w:lang w:val="fr-CA"/>
        </w:rPr>
        <w:t xml:space="preserve"> et aux occupants les informant des résultats et pour leur fournir des recommandations.</w:t>
      </w:r>
    </w:p>
    <w:p w14:paraId="2FDC6940" w14:textId="27C1B4EA" w:rsidR="001816C5" w:rsidRDefault="001816C5" w:rsidP="00927346">
      <w:pPr>
        <w:rPr>
          <w:rFonts w:ascii="Segoe UI" w:hAnsi="Segoe UI" w:cs="Segoe UI"/>
          <w:lang w:val="fr-CA"/>
        </w:rPr>
      </w:pPr>
    </w:p>
    <w:p w14:paraId="390E8059" w14:textId="67EE1A0E" w:rsidR="00C35437" w:rsidRPr="00732E29" w:rsidRDefault="00585E73" w:rsidP="005A2F59">
      <w:pPr>
        <w:rPr>
          <w:rFonts w:ascii="Segoe UI" w:hAnsi="Segoe UI" w:cs="Segoe UI"/>
          <w:u w:val="single"/>
          <w:lang w:val="fr-CA"/>
        </w:rPr>
      </w:pPr>
      <w:r w:rsidRPr="00732E29">
        <w:rPr>
          <w:rFonts w:ascii="Segoe UI" w:hAnsi="Segoe UI" w:cs="Segoe UI"/>
          <w:b/>
          <w:bCs/>
          <w:lang w:val="fr-CA"/>
        </w:rPr>
        <w:t>En 2022 :</w:t>
      </w:r>
      <w:r w:rsidRPr="00732E29">
        <w:rPr>
          <w:rFonts w:ascii="Segoe UI" w:hAnsi="Segoe UI" w:cs="Segoe UI"/>
          <w:lang w:val="fr-CA"/>
        </w:rPr>
        <w:t xml:space="preserve"> </w:t>
      </w:r>
      <w:r w:rsidR="00C25386">
        <w:rPr>
          <w:rFonts w:ascii="Segoe UI" w:hAnsi="Segoe UI" w:cs="Segoe UI"/>
          <w:u w:val="single"/>
          <w:lang w:val="fr-CA"/>
        </w:rPr>
        <w:t>S</w:t>
      </w:r>
      <w:r w:rsidR="00D971DE" w:rsidRPr="00732E29">
        <w:rPr>
          <w:rFonts w:ascii="Segoe UI" w:hAnsi="Segoe UI" w:cs="Segoe UI"/>
          <w:u w:val="single"/>
          <w:lang w:val="fr-CA"/>
        </w:rPr>
        <w:t>ix</w:t>
      </w:r>
      <w:r w:rsidR="005A2F59" w:rsidRPr="00732E29">
        <w:rPr>
          <w:rFonts w:ascii="Segoe UI" w:hAnsi="Segoe UI" w:cs="Segoe UI"/>
          <w:u w:val="single"/>
          <w:lang w:val="fr-CA"/>
        </w:rPr>
        <w:t xml:space="preserve"> adresses ayant un taux de plomb supérieur à la norme de </w:t>
      </w:r>
      <w:r w:rsidR="005C0AED" w:rsidRPr="00732E29">
        <w:rPr>
          <w:rFonts w:ascii="Segoe UI" w:hAnsi="Segoe UI" w:cs="Segoe UI"/>
          <w:u w:val="single"/>
          <w:lang w:val="fr-CA"/>
        </w:rPr>
        <w:t>S</w:t>
      </w:r>
      <w:r w:rsidR="005A2F59" w:rsidRPr="00732E29">
        <w:rPr>
          <w:rFonts w:ascii="Segoe UI" w:hAnsi="Segoe UI" w:cs="Segoe UI"/>
          <w:u w:val="single"/>
          <w:lang w:val="fr-CA"/>
        </w:rPr>
        <w:t>anté Canada</w:t>
      </w:r>
      <w:r w:rsidR="00732E29" w:rsidRPr="00732E29">
        <w:rPr>
          <w:rFonts w:ascii="Segoe UI" w:hAnsi="Segoe UI" w:cs="Segoe UI"/>
          <w:u w:val="single"/>
          <w:lang w:val="fr-CA"/>
        </w:rPr>
        <w:t> :</w:t>
      </w:r>
    </w:p>
    <w:p w14:paraId="64333E32" w14:textId="40D0A6CF" w:rsidR="005A2F59" w:rsidRDefault="005A2F59" w:rsidP="111ECABD">
      <w:pPr>
        <w:rPr>
          <w:rFonts w:ascii="Segoe UI" w:hAnsi="Segoe UI" w:cs="Segoe UI"/>
          <w:lang w:val="fr-CA"/>
        </w:rPr>
      </w:pPr>
      <w:r w:rsidRPr="1C9BB54B">
        <w:rPr>
          <w:rFonts w:ascii="Segoe UI" w:hAnsi="Segoe UI" w:cs="Segoe UI"/>
          <w:lang w:val="fr-CA"/>
        </w:rPr>
        <w:t>Les travaux de remplacement</w:t>
      </w:r>
      <w:r w:rsidR="0370DAC3" w:rsidRPr="1C9BB54B">
        <w:rPr>
          <w:rFonts w:ascii="Segoe UI" w:hAnsi="Segoe UI" w:cs="Segoe UI"/>
          <w:lang w:val="fr-CA"/>
        </w:rPr>
        <w:t xml:space="preserve"> </w:t>
      </w:r>
      <w:r w:rsidRPr="1C9BB54B">
        <w:rPr>
          <w:rFonts w:ascii="Segoe UI" w:hAnsi="Segoe UI" w:cs="Segoe UI"/>
          <w:lang w:val="fr-CA"/>
        </w:rPr>
        <w:t>ont été réalisés lors des travaux d’infrastructure</w:t>
      </w:r>
      <w:r w:rsidR="021FA736" w:rsidRPr="1C9BB54B">
        <w:rPr>
          <w:rFonts w:ascii="Segoe UI" w:hAnsi="Segoe UI" w:cs="Segoe UI"/>
          <w:lang w:val="fr-CA"/>
        </w:rPr>
        <w:t>. T</w:t>
      </w:r>
      <w:r w:rsidR="79863E3E" w:rsidRPr="1C9BB54B">
        <w:rPr>
          <w:rFonts w:ascii="Segoe UI" w:hAnsi="Segoe UI" w:cs="Segoe UI"/>
          <w:lang w:val="fr-CA"/>
        </w:rPr>
        <w:t>rois résidences en inspection de chantier ont été remplacées au complet sur les branchements de service (partie Ville)</w:t>
      </w:r>
      <w:r w:rsidRPr="1C9BB54B">
        <w:rPr>
          <w:rFonts w:ascii="Segoe UI" w:hAnsi="Segoe UI" w:cs="Segoe UI"/>
          <w:lang w:val="fr-CA"/>
        </w:rPr>
        <w:t xml:space="preserve">. De plus, la </w:t>
      </w:r>
      <w:r w:rsidR="003C4543" w:rsidRPr="1C9BB54B">
        <w:rPr>
          <w:rFonts w:ascii="Segoe UI" w:hAnsi="Segoe UI" w:cs="Segoe UI"/>
          <w:lang w:val="fr-CA"/>
        </w:rPr>
        <w:t>V</w:t>
      </w:r>
      <w:r w:rsidRPr="1C9BB54B">
        <w:rPr>
          <w:rFonts w:ascii="Segoe UI" w:hAnsi="Segoe UI" w:cs="Segoe UI"/>
          <w:lang w:val="fr-CA"/>
        </w:rPr>
        <w:t>ille n’a pas constaté</w:t>
      </w:r>
      <w:r w:rsidR="55D8E835" w:rsidRPr="1C9BB54B">
        <w:rPr>
          <w:rFonts w:ascii="Segoe UI" w:hAnsi="Segoe UI" w:cs="Segoe UI"/>
          <w:lang w:val="fr-CA"/>
        </w:rPr>
        <w:t xml:space="preserve"> d’</w:t>
      </w:r>
      <w:r w:rsidRPr="1C9BB54B">
        <w:rPr>
          <w:rFonts w:ascii="Segoe UI" w:hAnsi="Segoe UI" w:cs="Segoe UI"/>
          <w:lang w:val="fr-CA"/>
        </w:rPr>
        <w:t xml:space="preserve">entrée de plomb (partie privée) lors du branchement à l’emprise. La </w:t>
      </w:r>
      <w:r w:rsidR="00104F49" w:rsidRPr="1C9BB54B">
        <w:rPr>
          <w:rFonts w:ascii="Segoe UI" w:hAnsi="Segoe UI" w:cs="Segoe UI"/>
          <w:lang w:val="fr-CA"/>
        </w:rPr>
        <w:t>V</w:t>
      </w:r>
      <w:r w:rsidRPr="1C9BB54B">
        <w:rPr>
          <w:rFonts w:ascii="Segoe UI" w:hAnsi="Segoe UI" w:cs="Segoe UI"/>
          <w:lang w:val="fr-CA"/>
        </w:rPr>
        <w:t>ille a transmis des lettres au</w:t>
      </w:r>
      <w:r w:rsidR="00104F49" w:rsidRPr="1C9BB54B">
        <w:rPr>
          <w:rFonts w:ascii="Segoe UI" w:hAnsi="Segoe UI" w:cs="Segoe UI"/>
          <w:lang w:val="fr-CA"/>
        </w:rPr>
        <w:t>x</w:t>
      </w:r>
      <w:r w:rsidRPr="1C9BB54B">
        <w:rPr>
          <w:rFonts w:ascii="Segoe UI" w:hAnsi="Segoe UI" w:cs="Segoe UI"/>
          <w:lang w:val="fr-CA"/>
        </w:rPr>
        <w:t xml:space="preserve"> propriétaire</w:t>
      </w:r>
      <w:r w:rsidR="00AC0E65" w:rsidRPr="1C9BB54B">
        <w:rPr>
          <w:rFonts w:ascii="Segoe UI" w:hAnsi="Segoe UI" w:cs="Segoe UI"/>
          <w:lang w:val="fr-CA"/>
        </w:rPr>
        <w:t>s</w:t>
      </w:r>
      <w:r w:rsidRPr="1C9BB54B">
        <w:rPr>
          <w:rFonts w:ascii="Segoe UI" w:hAnsi="Segoe UI" w:cs="Segoe UI"/>
          <w:lang w:val="fr-CA"/>
        </w:rPr>
        <w:t xml:space="preserve"> et aux occupants les informant des résultats et pour leur fournir des recommandations.</w:t>
      </w:r>
    </w:p>
    <w:p w14:paraId="1CE5F336" w14:textId="77777777" w:rsidR="005A2F59" w:rsidRDefault="005A2F59" w:rsidP="005A2F59">
      <w:pPr>
        <w:rPr>
          <w:rFonts w:ascii="Segoe UI" w:hAnsi="Segoe UI" w:cs="Segoe UI"/>
          <w:lang w:val="fr-CA"/>
        </w:rPr>
      </w:pPr>
    </w:p>
    <w:p w14:paraId="496662F3" w14:textId="757FD249" w:rsidR="00AC0E65" w:rsidRPr="00100FB1" w:rsidRDefault="005A2F59" w:rsidP="005A2F59">
      <w:pPr>
        <w:rPr>
          <w:rFonts w:ascii="Segoe UI" w:hAnsi="Segoe UI" w:cs="Segoe UI"/>
          <w:u w:val="single"/>
          <w:lang w:val="fr-CA"/>
        </w:rPr>
      </w:pPr>
      <w:r w:rsidRPr="00100FB1">
        <w:rPr>
          <w:rFonts w:ascii="Segoe UI" w:hAnsi="Segoe UI" w:cs="Segoe UI"/>
          <w:b/>
          <w:bCs/>
          <w:lang w:val="fr-CA"/>
        </w:rPr>
        <w:t>En 2023 :</w:t>
      </w:r>
      <w:r w:rsidRPr="00100FB1">
        <w:rPr>
          <w:rFonts w:ascii="Segoe UI" w:hAnsi="Segoe UI" w:cs="Segoe UI"/>
          <w:lang w:val="fr-CA"/>
        </w:rPr>
        <w:t xml:space="preserve">  </w:t>
      </w:r>
      <w:r w:rsidR="00C25386">
        <w:rPr>
          <w:rFonts w:ascii="Segoe UI" w:hAnsi="Segoe UI" w:cs="Segoe UI"/>
          <w:u w:val="single"/>
          <w:lang w:val="fr-CA"/>
        </w:rPr>
        <w:t>U</w:t>
      </w:r>
      <w:r w:rsidR="00AC0E65" w:rsidRPr="00100FB1">
        <w:rPr>
          <w:rFonts w:ascii="Segoe UI" w:hAnsi="Segoe UI" w:cs="Segoe UI"/>
          <w:u w:val="single"/>
          <w:lang w:val="fr-CA"/>
        </w:rPr>
        <w:t>ne</w:t>
      </w:r>
      <w:r w:rsidRPr="00100FB1">
        <w:rPr>
          <w:rFonts w:ascii="Segoe UI" w:hAnsi="Segoe UI" w:cs="Segoe UI"/>
          <w:u w:val="single"/>
          <w:lang w:val="fr-CA"/>
        </w:rPr>
        <w:t xml:space="preserve"> adresse ayant un taux de plomb supérieur à la norme de </w:t>
      </w:r>
      <w:r w:rsidR="005E35A2" w:rsidRPr="00100FB1">
        <w:rPr>
          <w:rFonts w:ascii="Segoe UI" w:hAnsi="Segoe UI" w:cs="Segoe UI"/>
          <w:u w:val="single"/>
          <w:lang w:val="fr-CA"/>
        </w:rPr>
        <w:t>S</w:t>
      </w:r>
      <w:r w:rsidRPr="00100FB1">
        <w:rPr>
          <w:rFonts w:ascii="Segoe UI" w:hAnsi="Segoe UI" w:cs="Segoe UI"/>
          <w:u w:val="single"/>
          <w:lang w:val="fr-CA"/>
        </w:rPr>
        <w:t>anté Canada.</w:t>
      </w:r>
    </w:p>
    <w:p w14:paraId="63127FE9" w14:textId="286562FE" w:rsidR="00500968" w:rsidRPr="00B11DEC" w:rsidRDefault="793F794B" w:rsidP="111ECABD">
      <w:pPr>
        <w:spacing w:after="120"/>
        <w:rPr>
          <w:rFonts w:ascii="Segoe UI" w:hAnsi="Segoe UI" w:cs="Segoe UI"/>
          <w:b/>
          <w:bCs/>
          <w:lang w:val="fr-CA"/>
        </w:rPr>
      </w:pPr>
      <w:r w:rsidRPr="793F794B">
        <w:rPr>
          <w:rFonts w:ascii="Segoe UI" w:hAnsi="Segoe UI" w:cs="Segoe UI"/>
          <w:lang w:val="fr-CA"/>
        </w:rPr>
        <w:t>Aucun matériel en plomb du côté de la Ville n’a été relevé. Les travaux de remplacement complet de tous les branchements de service (partie Ville) ont été réalisés lors des travaux d’infrastructure. De plus, la Ville n’a pas constaté d’entrée de plomb (partie privée) lors du branchement à l’emprise. La Ville a transmis des lettres aux propriétaires et aux occupants les informant des résultats et pour leur fournir des recommandations.</w:t>
      </w:r>
    </w:p>
    <w:p w14:paraId="13ED1F2D" w14:textId="6A9EAAFB" w:rsidR="793F794B" w:rsidRPr="00BE3B01" w:rsidRDefault="793F794B">
      <w:pPr>
        <w:rPr>
          <w:lang w:val="fr-CA"/>
        </w:rPr>
      </w:pPr>
      <w:r w:rsidRPr="00BE3B01">
        <w:rPr>
          <w:lang w:val="fr-CA"/>
        </w:rPr>
        <w:br w:type="page"/>
      </w:r>
    </w:p>
    <w:p w14:paraId="7D93AF01" w14:textId="793C524C" w:rsidR="793F794B" w:rsidRDefault="793F794B" w:rsidP="793F794B">
      <w:pPr>
        <w:spacing w:after="120"/>
        <w:rPr>
          <w:rFonts w:ascii="Segoe UI" w:hAnsi="Segoe UI" w:cs="Segoe UI"/>
          <w:lang w:val="fr-CA"/>
        </w:rPr>
      </w:pPr>
    </w:p>
    <w:p w14:paraId="15FE755B" w14:textId="3D9AC727" w:rsidR="009C14F4" w:rsidRPr="009C14F4" w:rsidRDefault="00500968" w:rsidP="1C9BB54B">
      <w:pPr>
        <w:spacing w:after="120"/>
        <w:ind w:left="-180"/>
        <w:jc w:val="center"/>
        <w:rPr>
          <w:rFonts w:ascii="Segoe UI" w:hAnsi="Segoe UI" w:cs="Segoe UI"/>
          <w:b/>
          <w:bCs/>
          <w:sz w:val="20"/>
          <w:szCs w:val="20"/>
          <w:lang w:val="fr-CA"/>
        </w:rPr>
      </w:pPr>
      <w:r w:rsidRPr="1C9BB54B">
        <w:rPr>
          <w:rFonts w:ascii="Segoe UI" w:hAnsi="Segoe UI" w:cs="Segoe UI"/>
          <w:b/>
          <w:bCs/>
          <w:sz w:val="20"/>
          <w:szCs w:val="20"/>
          <w:lang w:val="fr-CA"/>
        </w:rPr>
        <w:t xml:space="preserve">Annexe 1 : </w:t>
      </w:r>
      <w:r w:rsidR="009C14F4" w:rsidRPr="1C9BB54B">
        <w:rPr>
          <w:rFonts w:ascii="Segoe UI" w:hAnsi="Segoe UI" w:cs="Segoe UI"/>
          <w:b/>
          <w:bCs/>
          <w:sz w:val="20"/>
          <w:szCs w:val="20"/>
          <w:lang w:val="fr-CA"/>
        </w:rPr>
        <w:t>Avis d’</w:t>
      </w:r>
      <w:r w:rsidR="00CD3863" w:rsidRPr="1C9BB54B">
        <w:rPr>
          <w:rFonts w:ascii="Segoe UI" w:hAnsi="Segoe UI" w:cs="Segoe UI"/>
          <w:b/>
          <w:bCs/>
          <w:sz w:val="20"/>
          <w:szCs w:val="20"/>
          <w:lang w:val="fr-CA"/>
        </w:rPr>
        <w:t>échantillonnage</w:t>
      </w:r>
    </w:p>
    <w:p w14:paraId="47D549CE" w14:textId="429771A0" w:rsidR="1C9BB54B" w:rsidRDefault="1C9BB54B" w:rsidP="1C9BB54B">
      <w:pPr>
        <w:spacing w:after="120"/>
        <w:ind w:left="-180"/>
        <w:jc w:val="center"/>
        <w:rPr>
          <w:rFonts w:ascii="Segoe UI" w:hAnsi="Segoe UI" w:cs="Segoe UI"/>
          <w:b/>
          <w:bCs/>
          <w:sz w:val="20"/>
          <w:szCs w:val="20"/>
          <w:lang w:val="fr-CA"/>
        </w:rPr>
      </w:pPr>
    </w:p>
    <w:p w14:paraId="6741B30B" w14:textId="7026E3FA" w:rsidR="009C14F4" w:rsidRPr="009C14F4" w:rsidRDefault="009C14F4" w:rsidP="60C0D2AB">
      <w:pPr>
        <w:ind w:left="-142"/>
        <w:rPr>
          <w:rFonts w:ascii="Segoe UI" w:eastAsia="Segoe UI" w:hAnsi="Segoe UI" w:cs="Segoe UI"/>
          <w:noProof/>
          <w:sz w:val="20"/>
          <w:szCs w:val="20"/>
          <w:lang w:val="fr-CA" w:eastAsia="fr-CA"/>
        </w:rPr>
      </w:pPr>
      <w:r w:rsidRPr="60C0D2AB">
        <w:rPr>
          <w:rFonts w:ascii="Segoe UI" w:eastAsia="Segoe UI" w:hAnsi="Segoe UI" w:cs="Segoe UI"/>
          <w:noProof/>
          <w:sz w:val="20"/>
          <w:szCs w:val="20"/>
          <w:lang w:val="fr-CA" w:eastAsia="fr-CA"/>
        </w:rPr>
        <w:t>Le (date)</w:t>
      </w:r>
    </w:p>
    <w:p w14:paraId="5E7E93A5" w14:textId="77777777" w:rsidR="009C14F4" w:rsidRPr="009C14F4" w:rsidRDefault="009C14F4" w:rsidP="60C0D2AB">
      <w:pPr>
        <w:ind w:left="-142"/>
        <w:rPr>
          <w:rFonts w:ascii="Segoe UI" w:eastAsia="Segoe UI" w:hAnsi="Segoe UI" w:cs="Segoe UI"/>
          <w:noProof/>
          <w:sz w:val="20"/>
          <w:szCs w:val="20"/>
          <w:lang w:val="fr-CA" w:eastAsia="fr-CA"/>
        </w:rPr>
      </w:pPr>
    </w:p>
    <w:p w14:paraId="38F31B4D" w14:textId="77777777" w:rsidR="009C14F4" w:rsidRPr="009C14F4" w:rsidRDefault="009C14F4" w:rsidP="60C0D2AB">
      <w:pPr>
        <w:ind w:left="-142"/>
        <w:rPr>
          <w:rFonts w:ascii="Segoe UI" w:eastAsia="Segoe UI" w:hAnsi="Segoe UI" w:cs="Segoe UI"/>
          <w:noProof/>
          <w:sz w:val="20"/>
          <w:szCs w:val="20"/>
          <w:lang w:val="fr-CA" w:eastAsia="fr-CA"/>
        </w:rPr>
      </w:pPr>
    </w:p>
    <w:p w14:paraId="616B2433" w14:textId="77777777" w:rsidR="009C14F4" w:rsidRPr="009C14F4" w:rsidRDefault="009C14F4" w:rsidP="60C0D2AB">
      <w:pPr>
        <w:ind w:left="-142"/>
        <w:rPr>
          <w:rFonts w:ascii="Segoe UI" w:eastAsia="Segoe UI" w:hAnsi="Segoe UI" w:cs="Segoe UI"/>
          <w:b/>
          <w:bCs/>
          <w:noProof/>
          <w:sz w:val="20"/>
          <w:szCs w:val="20"/>
          <w:lang w:val="fr-CA" w:eastAsia="fr-CA"/>
        </w:rPr>
      </w:pPr>
    </w:p>
    <w:p w14:paraId="71105981" w14:textId="51F67ED1" w:rsidR="009C14F4" w:rsidRPr="009C14F4" w:rsidRDefault="009C14F4" w:rsidP="60C0D2AB">
      <w:pPr>
        <w:ind w:left="-142"/>
        <w:rPr>
          <w:rFonts w:ascii="Segoe UI" w:eastAsia="Segoe UI" w:hAnsi="Segoe UI" w:cs="Segoe UI"/>
          <w:b/>
          <w:bCs/>
          <w:caps/>
          <w:noProof/>
          <w:sz w:val="20"/>
          <w:szCs w:val="20"/>
          <w:lang w:val="fr-CA" w:eastAsia="fr-CA"/>
        </w:rPr>
      </w:pPr>
      <w:r w:rsidRPr="60C0D2AB">
        <w:rPr>
          <w:rFonts w:ascii="Segoe UI" w:eastAsia="Segoe UI" w:hAnsi="Segoe UI" w:cs="Segoe UI"/>
          <w:b/>
          <w:bCs/>
          <w:noProof/>
          <w:sz w:val="20"/>
          <w:szCs w:val="20"/>
          <w:lang w:val="fr-CA" w:eastAsia="fr-CA"/>
        </w:rPr>
        <w:t>AUX :</w:t>
      </w:r>
      <w:r w:rsidRPr="00BE3B01">
        <w:rPr>
          <w:lang w:val="fr-CA"/>
        </w:rPr>
        <w:tab/>
      </w:r>
      <w:r w:rsidRPr="00BE3B01">
        <w:rPr>
          <w:lang w:val="fr-CA"/>
        </w:rPr>
        <w:tab/>
      </w:r>
      <w:r w:rsidRPr="60C0D2AB">
        <w:rPr>
          <w:rFonts w:ascii="Segoe UI" w:eastAsia="Segoe UI" w:hAnsi="Segoe UI" w:cs="Segoe UI"/>
          <w:b/>
          <w:bCs/>
          <w:caps/>
          <w:noProof/>
          <w:sz w:val="20"/>
          <w:szCs w:val="20"/>
          <w:lang w:val="fr-CA" w:eastAsia="fr-CA"/>
        </w:rPr>
        <w:t>propriétaires et locataires</w:t>
      </w:r>
    </w:p>
    <w:p w14:paraId="607F4141" w14:textId="48A3AA7D" w:rsidR="009C14F4" w:rsidRPr="009C14F4" w:rsidRDefault="009C14F4" w:rsidP="60C0D2AB">
      <w:pPr>
        <w:ind w:left="-142"/>
        <w:rPr>
          <w:rFonts w:ascii="Segoe UI" w:eastAsia="Segoe UI" w:hAnsi="Segoe UI" w:cs="Segoe UI"/>
          <w:b/>
          <w:bCs/>
          <w:caps/>
          <w:noProof/>
          <w:sz w:val="20"/>
          <w:szCs w:val="20"/>
          <w:lang w:val="fr-CA" w:eastAsia="fr-CA"/>
        </w:rPr>
      </w:pPr>
    </w:p>
    <w:p w14:paraId="524AED30" w14:textId="5A6DCDEC" w:rsidR="009C14F4" w:rsidRPr="009C14F4" w:rsidRDefault="009C14F4" w:rsidP="60C0D2AB">
      <w:pPr>
        <w:ind w:left="-142"/>
        <w:rPr>
          <w:rFonts w:ascii="Segoe UI" w:eastAsia="Segoe UI" w:hAnsi="Segoe UI" w:cs="Segoe UI"/>
          <w:b/>
          <w:bCs/>
          <w:noProof/>
          <w:sz w:val="20"/>
          <w:szCs w:val="20"/>
          <w:lang w:val="fr-CA" w:eastAsia="fr-CA"/>
        </w:rPr>
      </w:pPr>
    </w:p>
    <w:p w14:paraId="1B46A220" w14:textId="32F68D77" w:rsidR="009C14F4" w:rsidRPr="009C14F4" w:rsidRDefault="009C14F4" w:rsidP="60C0D2AB">
      <w:pPr>
        <w:ind w:left="-142"/>
        <w:rPr>
          <w:rFonts w:ascii="Segoe UI" w:eastAsia="Segoe UI" w:hAnsi="Segoe UI" w:cs="Segoe UI"/>
          <w:b/>
          <w:bCs/>
          <w:noProof/>
          <w:sz w:val="20"/>
          <w:szCs w:val="20"/>
          <w:lang w:val="fr-CA" w:eastAsia="fr-CA"/>
        </w:rPr>
      </w:pPr>
      <w:r w:rsidRPr="60C0D2AB">
        <w:rPr>
          <w:rFonts w:ascii="Segoe UI" w:eastAsia="Segoe UI" w:hAnsi="Segoe UI" w:cs="Segoe UI"/>
          <w:b/>
          <w:bCs/>
          <w:noProof/>
          <w:sz w:val="20"/>
          <w:szCs w:val="20"/>
          <w:lang w:val="fr-CA" w:eastAsia="fr-CA"/>
        </w:rPr>
        <w:t xml:space="preserve">Objet : </w:t>
      </w:r>
      <w:r w:rsidRPr="00BE3B01">
        <w:rPr>
          <w:lang w:val="fr-CA"/>
        </w:rPr>
        <w:tab/>
      </w:r>
      <w:r w:rsidRPr="00BE3B01">
        <w:rPr>
          <w:lang w:val="fr-CA"/>
        </w:rPr>
        <w:tab/>
      </w:r>
      <w:r w:rsidRPr="60C0D2AB">
        <w:rPr>
          <w:rFonts w:ascii="Segoe UI" w:eastAsia="Segoe UI" w:hAnsi="Segoe UI" w:cs="Segoe UI"/>
          <w:b/>
          <w:bCs/>
          <w:noProof/>
          <w:sz w:val="20"/>
          <w:szCs w:val="20"/>
          <w:lang w:val="fr-CA" w:eastAsia="fr-CA"/>
        </w:rPr>
        <w:t xml:space="preserve">Prélèvement d’eau à votre résidence </w:t>
      </w:r>
    </w:p>
    <w:p w14:paraId="74745D8B" w14:textId="77777777" w:rsidR="009C14F4" w:rsidRPr="009C14F4" w:rsidRDefault="009C14F4" w:rsidP="60C0D2AB">
      <w:pPr>
        <w:ind w:left="-142"/>
        <w:rPr>
          <w:rFonts w:ascii="Segoe UI" w:eastAsia="Segoe UI" w:hAnsi="Segoe UI" w:cs="Segoe UI"/>
          <w:noProof/>
          <w:sz w:val="20"/>
          <w:szCs w:val="20"/>
          <w:lang w:val="fr-CA" w:eastAsia="fr-CA"/>
        </w:rPr>
      </w:pPr>
      <w:r w:rsidRPr="009C14F4">
        <w:rPr>
          <w:noProof/>
          <w:lang w:val="fr-CA" w:eastAsia="fr-CA"/>
        </w:rPr>
        <w:cr/>
      </w:r>
    </w:p>
    <w:p w14:paraId="1C300F63" w14:textId="7735B950" w:rsidR="009C14F4" w:rsidRPr="009C14F4" w:rsidRDefault="009C14F4" w:rsidP="60C0D2AB">
      <w:pPr>
        <w:ind w:left="-142"/>
        <w:rPr>
          <w:rFonts w:ascii="Segoe UI" w:eastAsia="Segoe UI" w:hAnsi="Segoe UI" w:cs="Segoe UI"/>
          <w:noProof/>
          <w:sz w:val="20"/>
          <w:szCs w:val="20"/>
          <w:lang w:val="fr-CA" w:eastAsia="fr-CA"/>
        </w:rPr>
      </w:pPr>
    </w:p>
    <w:p w14:paraId="7A68A8AE" w14:textId="2BC3BD0E" w:rsidR="009C14F4" w:rsidRPr="009C14F4" w:rsidRDefault="009C14F4" w:rsidP="60C0D2AB">
      <w:pPr>
        <w:ind w:left="-142"/>
        <w:rPr>
          <w:rFonts w:ascii="Segoe UI" w:eastAsia="Segoe UI" w:hAnsi="Segoe UI" w:cs="Segoe UI"/>
          <w:noProof/>
          <w:sz w:val="20"/>
          <w:szCs w:val="20"/>
          <w:lang w:val="fr-CA" w:eastAsia="fr-CA"/>
        </w:rPr>
      </w:pPr>
      <w:r w:rsidRPr="60C0D2AB">
        <w:rPr>
          <w:rFonts w:ascii="Segoe UI" w:eastAsia="Segoe UI" w:hAnsi="Segoe UI" w:cs="Segoe UI"/>
          <w:noProof/>
          <w:sz w:val="20"/>
          <w:szCs w:val="20"/>
          <w:lang w:val="fr-CA" w:eastAsia="fr-CA"/>
        </w:rPr>
        <w:t xml:space="preserve">Madame, </w:t>
      </w:r>
    </w:p>
    <w:p w14:paraId="1C1C0A55" w14:textId="77777777" w:rsidR="009C14F4" w:rsidRPr="009C14F4" w:rsidRDefault="009C14F4" w:rsidP="60C0D2AB">
      <w:pPr>
        <w:ind w:left="-142"/>
        <w:rPr>
          <w:rFonts w:ascii="Segoe UI" w:eastAsia="Segoe UI" w:hAnsi="Segoe UI" w:cs="Segoe UI"/>
          <w:noProof/>
          <w:sz w:val="20"/>
          <w:szCs w:val="20"/>
          <w:lang w:val="fr-CA" w:eastAsia="fr-CA"/>
        </w:rPr>
      </w:pPr>
      <w:r w:rsidRPr="60C0D2AB">
        <w:rPr>
          <w:rFonts w:ascii="Segoe UI" w:eastAsia="Segoe UI" w:hAnsi="Segoe UI" w:cs="Segoe UI"/>
          <w:noProof/>
          <w:sz w:val="20"/>
          <w:szCs w:val="20"/>
          <w:lang w:val="fr-CA" w:eastAsia="fr-CA"/>
        </w:rPr>
        <w:t>Monsieur,</w:t>
      </w:r>
    </w:p>
    <w:p w14:paraId="66D1907A" w14:textId="77777777" w:rsidR="009C14F4" w:rsidRPr="009C14F4" w:rsidRDefault="009C14F4" w:rsidP="60C0D2AB">
      <w:pPr>
        <w:ind w:left="-142"/>
        <w:rPr>
          <w:rFonts w:ascii="Segoe UI" w:eastAsia="Segoe UI" w:hAnsi="Segoe UI" w:cs="Segoe UI"/>
          <w:noProof/>
          <w:sz w:val="20"/>
          <w:szCs w:val="20"/>
          <w:lang w:val="fr-CA" w:eastAsia="fr-CA"/>
        </w:rPr>
      </w:pPr>
    </w:p>
    <w:p w14:paraId="10A09621" w14:textId="49F384EE" w:rsidR="009C14F4" w:rsidRPr="009C14F4" w:rsidRDefault="009C14F4" w:rsidP="60C0D2AB">
      <w:pPr>
        <w:ind w:left="-142"/>
        <w:rPr>
          <w:rFonts w:ascii="Segoe UI" w:eastAsia="Segoe UI" w:hAnsi="Segoe UI" w:cs="Segoe UI"/>
          <w:noProof/>
          <w:sz w:val="20"/>
          <w:szCs w:val="20"/>
          <w:lang w:val="fr-CA" w:eastAsia="fr-CA"/>
        </w:rPr>
      </w:pPr>
      <w:r w:rsidRPr="60C0D2AB">
        <w:rPr>
          <w:rFonts w:ascii="Segoe UI" w:eastAsia="Segoe UI" w:hAnsi="Segoe UI" w:cs="Segoe UI"/>
          <w:noProof/>
          <w:sz w:val="20"/>
          <w:szCs w:val="20"/>
          <w:lang w:val="fr-CA" w:eastAsia="fr-CA"/>
        </w:rPr>
        <w:t>La Ville de Joliette vous informe que les résidences des rues (nom des rues) sont visées pour une analyse permettant de vérifier la présence de plomb dans l’eau. Cette démarche permettra à la Ville de s’assurer du respect de la r</w:t>
      </w:r>
      <w:r w:rsidR="005922F9" w:rsidRPr="60C0D2AB">
        <w:rPr>
          <w:rFonts w:ascii="Segoe UI" w:eastAsia="Segoe UI" w:hAnsi="Segoe UI" w:cs="Segoe UI"/>
          <w:noProof/>
          <w:sz w:val="20"/>
          <w:szCs w:val="20"/>
          <w:lang w:val="fr-CA" w:eastAsia="fr-CA"/>
        </w:rPr>
        <w:t>è</w:t>
      </w:r>
      <w:r w:rsidRPr="60C0D2AB">
        <w:rPr>
          <w:rFonts w:ascii="Segoe UI" w:eastAsia="Segoe UI" w:hAnsi="Segoe UI" w:cs="Segoe UI"/>
          <w:noProof/>
          <w:sz w:val="20"/>
          <w:szCs w:val="20"/>
          <w:lang w:val="fr-CA" w:eastAsia="fr-CA"/>
        </w:rPr>
        <w:t>glementation mise à jour du gouvernement du Québec concernant la présence de plomb dans les réseaux de plomberie des branchements privés d’eau potable.</w:t>
      </w:r>
    </w:p>
    <w:p w14:paraId="7BAC227D" w14:textId="51495372" w:rsidR="009C14F4" w:rsidRPr="009C14F4" w:rsidRDefault="009C14F4" w:rsidP="60C0D2AB">
      <w:pPr>
        <w:ind w:left="-142"/>
        <w:rPr>
          <w:rFonts w:ascii="Segoe UI" w:eastAsia="Segoe UI" w:hAnsi="Segoe UI" w:cs="Segoe UI"/>
          <w:noProof/>
          <w:sz w:val="20"/>
          <w:szCs w:val="20"/>
          <w:lang w:val="fr-CA" w:eastAsia="fr-CA"/>
        </w:rPr>
      </w:pPr>
    </w:p>
    <w:p w14:paraId="15B3FF96" w14:textId="076858AF" w:rsidR="009C14F4" w:rsidRPr="009C14F4" w:rsidRDefault="009C14F4" w:rsidP="60C0D2AB">
      <w:pPr>
        <w:ind w:left="-142"/>
        <w:rPr>
          <w:rFonts w:ascii="Segoe UI" w:eastAsia="Segoe UI" w:hAnsi="Segoe UI" w:cs="Segoe UI"/>
          <w:noProof/>
          <w:sz w:val="20"/>
          <w:szCs w:val="20"/>
          <w:lang w:val="fr-CA" w:eastAsia="fr-CA"/>
        </w:rPr>
      </w:pPr>
      <w:r w:rsidRPr="60C0D2AB">
        <w:rPr>
          <w:rFonts w:ascii="Segoe UI" w:eastAsia="Segoe UI" w:hAnsi="Segoe UI" w:cs="Segoe UI"/>
          <w:noProof/>
          <w:sz w:val="20"/>
          <w:szCs w:val="20"/>
          <w:lang w:val="fr-CA" w:eastAsia="fr-CA"/>
        </w:rPr>
        <w:t>Les concentrations de plomb dans l’eau potable distribuée par la Ville de Joliette sont infimes et respectent les exigences gouvernementales. Lorsqu’il y a la présence de plomb dans l’eau potable, elle provient principalement de la dissolution du plomb contenu dans les tuyaux des raccordements (entrée de service) et de la plomberie interne de certains bâtiments.  La Ville poursuit ses démarches pour prélever un échantillon d’eau à votre b</w:t>
      </w:r>
      <w:r w:rsidR="005922F9" w:rsidRPr="60C0D2AB">
        <w:rPr>
          <w:rFonts w:ascii="Segoe UI" w:eastAsia="Segoe UI" w:hAnsi="Segoe UI" w:cs="Segoe UI"/>
          <w:noProof/>
          <w:sz w:val="20"/>
          <w:szCs w:val="20"/>
          <w:lang w:val="fr-CA" w:eastAsia="fr-CA"/>
        </w:rPr>
        <w:t>â</w:t>
      </w:r>
      <w:r w:rsidRPr="60C0D2AB">
        <w:rPr>
          <w:rFonts w:ascii="Segoe UI" w:eastAsia="Segoe UI" w:hAnsi="Segoe UI" w:cs="Segoe UI"/>
          <w:noProof/>
          <w:sz w:val="20"/>
          <w:szCs w:val="20"/>
          <w:lang w:val="fr-CA" w:eastAsia="fr-CA"/>
        </w:rPr>
        <w:t>timent avant de réaliser des travaux d’infrastr</w:t>
      </w:r>
      <w:r w:rsidR="005922F9" w:rsidRPr="60C0D2AB">
        <w:rPr>
          <w:rFonts w:ascii="Segoe UI" w:eastAsia="Segoe UI" w:hAnsi="Segoe UI" w:cs="Segoe UI"/>
          <w:noProof/>
          <w:sz w:val="20"/>
          <w:szCs w:val="20"/>
          <w:lang w:val="fr-CA" w:eastAsia="fr-CA"/>
        </w:rPr>
        <w:t>uc</w:t>
      </w:r>
      <w:r w:rsidRPr="60C0D2AB">
        <w:rPr>
          <w:rFonts w:ascii="Segoe UI" w:eastAsia="Segoe UI" w:hAnsi="Segoe UI" w:cs="Segoe UI"/>
          <w:noProof/>
          <w:sz w:val="20"/>
          <w:szCs w:val="20"/>
          <w:lang w:val="fr-CA" w:eastAsia="fr-CA"/>
        </w:rPr>
        <w:t>ture dans votre rue.</w:t>
      </w:r>
    </w:p>
    <w:p w14:paraId="3560DFCE" w14:textId="77777777" w:rsidR="009C14F4" w:rsidRPr="009C14F4" w:rsidRDefault="009C14F4" w:rsidP="60C0D2AB">
      <w:pPr>
        <w:ind w:left="-142"/>
        <w:rPr>
          <w:rFonts w:ascii="Segoe UI" w:eastAsia="Segoe UI" w:hAnsi="Segoe UI" w:cs="Segoe UI"/>
          <w:noProof/>
          <w:sz w:val="20"/>
          <w:szCs w:val="20"/>
          <w:lang w:val="fr-CA" w:eastAsia="fr-CA"/>
        </w:rPr>
      </w:pPr>
    </w:p>
    <w:p w14:paraId="6DC11897" w14:textId="2C37B3EC" w:rsidR="009C14F4" w:rsidRPr="009C14F4" w:rsidRDefault="009C14F4" w:rsidP="60C0D2AB">
      <w:pPr>
        <w:ind w:left="-142"/>
        <w:rPr>
          <w:rFonts w:ascii="Segoe UI" w:eastAsia="Segoe UI" w:hAnsi="Segoe UI" w:cs="Segoe UI"/>
          <w:noProof/>
          <w:sz w:val="20"/>
          <w:szCs w:val="20"/>
          <w:lang w:val="fr-CA" w:eastAsia="fr-CA"/>
        </w:rPr>
      </w:pPr>
      <w:r w:rsidRPr="60C0D2AB">
        <w:rPr>
          <w:rFonts w:ascii="Segoe UI" w:eastAsia="Segoe UI" w:hAnsi="Segoe UI" w:cs="Segoe UI"/>
          <w:noProof/>
          <w:sz w:val="20"/>
          <w:szCs w:val="20"/>
          <w:lang w:val="fr-CA" w:eastAsia="fr-CA"/>
        </w:rPr>
        <w:t xml:space="preserve">Une durée d’environ 30 minutes sera nécessaire à ce prélèvement. L’échantillon d’eau doit se faire après 5 minutes d’écoulement, suivi de 30 minutes de stagnation, au robinet d’eau froide de la cuisine ou au robinet le plus utilisé pour l’alimentation en eau potable. De plus, une fois sur place, des informations propres à votre résidence en lien avec les conduites d’alimentation en eau seront recueillies. À noter que la Ville s’engage à vous faire parvenir les résultats de cette analyse par écrit lorsqu’il y a constat de plomb. Pour obtenir plus de renseignements concernant cette démarche, nous vous invitons à communiquer avec moi par courriel à l’adresse suivante : </w:t>
      </w:r>
      <w:hyperlink r:id="rId25">
        <w:r w:rsidR="5D941862" w:rsidRPr="60C0D2AB">
          <w:rPr>
            <w:rStyle w:val="Lienhypertexte"/>
            <w:rFonts w:ascii="Segoe UI" w:eastAsia="Segoe UI" w:hAnsi="Segoe UI" w:cs="Segoe UI"/>
            <w:noProof/>
            <w:sz w:val="20"/>
            <w:szCs w:val="20"/>
            <w:lang w:val="fr-CA" w:eastAsia="fr-CA"/>
          </w:rPr>
          <w:t>veronique.papin@ville.joliette.qc.ca</w:t>
        </w:r>
      </w:hyperlink>
    </w:p>
    <w:p w14:paraId="77797807" w14:textId="1C1FAB78" w:rsidR="60C0D2AB" w:rsidRDefault="60C0D2AB" w:rsidP="60C0D2AB">
      <w:pPr>
        <w:ind w:left="-142"/>
        <w:rPr>
          <w:rFonts w:ascii="Segoe UI" w:eastAsia="Segoe UI" w:hAnsi="Segoe UI" w:cs="Segoe UI"/>
          <w:noProof/>
          <w:sz w:val="20"/>
          <w:szCs w:val="20"/>
          <w:lang w:val="fr-CA" w:eastAsia="fr-CA"/>
        </w:rPr>
      </w:pPr>
    </w:p>
    <w:p w14:paraId="23D9443B" w14:textId="39C81AA1" w:rsidR="009C14F4" w:rsidRPr="009C14F4" w:rsidRDefault="5FBDB4BE" w:rsidP="60C0D2AB">
      <w:pPr>
        <w:ind w:left="-142"/>
        <w:rPr>
          <w:rFonts w:ascii="Segoe UI" w:eastAsia="Segoe UI" w:hAnsi="Segoe UI" w:cs="Segoe UI"/>
          <w:noProof/>
          <w:sz w:val="20"/>
          <w:szCs w:val="20"/>
          <w:lang w:val="fr-CA" w:eastAsia="fr-CA"/>
        </w:rPr>
      </w:pPr>
      <w:r w:rsidRPr="60C0D2AB">
        <w:rPr>
          <w:rFonts w:ascii="Segoe UI" w:eastAsia="Segoe UI" w:hAnsi="Segoe UI" w:cs="Segoe UI"/>
          <w:noProof/>
          <w:sz w:val="20"/>
          <w:szCs w:val="20"/>
          <w:lang w:val="fr-CA" w:eastAsia="fr-CA"/>
        </w:rPr>
        <w:t xml:space="preserve">Je vous prie </w:t>
      </w:r>
      <w:r w:rsidR="009C14F4" w:rsidRPr="60C0D2AB">
        <w:rPr>
          <w:rFonts w:ascii="Segoe UI" w:eastAsia="Segoe UI" w:hAnsi="Segoe UI" w:cs="Segoe UI"/>
          <w:noProof/>
          <w:sz w:val="20"/>
          <w:szCs w:val="20"/>
          <w:lang w:val="fr-CA" w:eastAsia="fr-CA"/>
        </w:rPr>
        <w:t xml:space="preserve">de recevoir, Madame, Monsieur, </w:t>
      </w:r>
      <w:r w:rsidR="37C24C64" w:rsidRPr="60C0D2AB">
        <w:rPr>
          <w:rFonts w:ascii="Segoe UI" w:eastAsia="Segoe UI" w:hAnsi="Segoe UI" w:cs="Segoe UI"/>
          <w:noProof/>
          <w:sz w:val="20"/>
          <w:szCs w:val="20"/>
          <w:lang w:val="fr-CA" w:eastAsia="fr-CA"/>
        </w:rPr>
        <w:t xml:space="preserve">mes </w:t>
      </w:r>
      <w:r w:rsidR="009C14F4" w:rsidRPr="60C0D2AB">
        <w:rPr>
          <w:rFonts w:ascii="Segoe UI" w:eastAsia="Segoe UI" w:hAnsi="Segoe UI" w:cs="Segoe UI"/>
          <w:noProof/>
          <w:sz w:val="20"/>
          <w:szCs w:val="20"/>
          <w:lang w:val="fr-CA" w:eastAsia="fr-CA"/>
        </w:rPr>
        <w:t>plus cordiales salutations.</w:t>
      </w:r>
    </w:p>
    <w:p w14:paraId="611B4A26" w14:textId="763EB974" w:rsidR="009C14F4" w:rsidRPr="006B1B2A" w:rsidRDefault="009C14F4" w:rsidP="60C0D2AB">
      <w:pPr>
        <w:ind w:left="-142"/>
        <w:rPr>
          <w:rFonts w:ascii="Segoe UI" w:eastAsia="Segoe UI" w:hAnsi="Segoe UI" w:cs="Segoe UI"/>
          <w:noProof/>
          <w:sz w:val="20"/>
          <w:szCs w:val="20"/>
          <w:lang w:val="fr-CA" w:eastAsia="fr-CA"/>
        </w:rPr>
      </w:pPr>
    </w:p>
    <w:p w14:paraId="32BF1E36" w14:textId="2DE2AAC1" w:rsidR="009C14F4" w:rsidRPr="009C14F4" w:rsidRDefault="009C14F4" w:rsidP="60C0D2AB">
      <w:pPr>
        <w:ind w:left="-142"/>
        <w:rPr>
          <w:rFonts w:ascii="Segoe UI" w:eastAsia="Segoe UI" w:hAnsi="Segoe UI" w:cs="Segoe UI"/>
          <w:noProof/>
          <w:sz w:val="20"/>
          <w:szCs w:val="20"/>
          <w:lang w:val="fr-CA" w:eastAsia="fr-CA"/>
        </w:rPr>
      </w:pPr>
    </w:p>
    <w:p w14:paraId="4F3F0731" w14:textId="781E5A37" w:rsidR="1C9BB54B" w:rsidRDefault="1C9BB54B" w:rsidP="1C9BB54B">
      <w:pPr>
        <w:ind w:left="-142"/>
        <w:rPr>
          <w:rFonts w:ascii="Segoe UI" w:eastAsia="Segoe UI" w:hAnsi="Segoe UI" w:cs="Segoe UI"/>
          <w:noProof/>
          <w:sz w:val="20"/>
          <w:szCs w:val="20"/>
          <w:lang w:val="fr-CA" w:eastAsia="fr-CA"/>
        </w:rPr>
      </w:pPr>
    </w:p>
    <w:p w14:paraId="5B40805A" w14:textId="0ECFE1AA" w:rsidR="009C14F4" w:rsidRPr="009C14F4" w:rsidRDefault="009C14F4" w:rsidP="60C0D2AB">
      <w:pPr>
        <w:ind w:left="-142"/>
        <w:rPr>
          <w:rFonts w:ascii="Segoe UI" w:eastAsia="Segoe UI" w:hAnsi="Segoe UI" w:cs="Segoe UI"/>
          <w:noProof/>
          <w:sz w:val="20"/>
          <w:szCs w:val="20"/>
          <w:lang w:val="fr-CA" w:eastAsia="fr-CA"/>
        </w:rPr>
      </w:pPr>
    </w:p>
    <w:p w14:paraId="4BC4026A" w14:textId="18B4707C" w:rsidR="009C14F4" w:rsidRPr="009C14F4" w:rsidRDefault="0FF002EE" w:rsidP="60C0D2AB">
      <w:pPr>
        <w:ind w:left="-142"/>
        <w:rPr>
          <w:rFonts w:ascii="Segoe UI" w:eastAsia="Segoe UI" w:hAnsi="Segoe UI" w:cs="Segoe UI"/>
          <w:noProof/>
          <w:sz w:val="20"/>
          <w:szCs w:val="20"/>
          <w:lang w:val="fr-CA" w:eastAsia="fr-CA"/>
        </w:rPr>
      </w:pPr>
      <w:r w:rsidRPr="60C0D2AB">
        <w:rPr>
          <w:rFonts w:ascii="Segoe UI" w:eastAsia="Segoe UI" w:hAnsi="Segoe UI" w:cs="Segoe UI"/>
          <w:noProof/>
          <w:sz w:val="20"/>
          <w:szCs w:val="20"/>
          <w:lang w:val="fr-CA" w:eastAsia="fr-CA"/>
        </w:rPr>
        <w:t>Véronique Papin</w:t>
      </w:r>
    </w:p>
    <w:p w14:paraId="5B073F62" w14:textId="3DB9B8F9" w:rsidR="0FF002EE" w:rsidRDefault="0FF002EE" w:rsidP="60C0D2AB">
      <w:pPr>
        <w:spacing w:line="259" w:lineRule="auto"/>
        <w:ind w:left="-142"/>
        <w:rPr>
          <w:rFonts w:ascii="Segoe UI" w:eastAsia="Segoe UI" w:hAnsi="Segoe UI" w:cs="Segoe UI"/>
          <w:noProof/>
          <w:sz w:val="20"/>
          <w:szCs w:val="20"/>
          <w:lang w:val="fr-CA" w:eastAsia="fr-CA"/>
        </w:rPr>
      </w:pPr>
      <w:r w:rsidRPr="1C9BB54B">
        <w:rPr>
          <w:rFonts w:ascii="Segoe UI" w:eastAsia="Segoe UI" w:hAnsi="Segoe UI" w:cs="Segoe UI"/>
          <w:noProof/>
          <w:sz w:val="20"/>
          <w:szCs w:val="20"/>
          <w:lang w:val="fr-CA" w:eastAsia="fr-CA"/>
        </w:rPr>
        <w:t>Surintendante</w:t>
      </w:r>
      <w:r w:rsidR="4DF27734" w:rsidRPr="1C9BB54B">
        <w:rPr>
          <w:rFonts w:ascii="Segoe UI" w:eastAsia="Segoe UI" w:hAnsi="Segoe UI" w:cs="Segoe UI"/>
          <w:noProof/>
          <w:sz w:val="20"/>
          <w:szCs w:val="20"/>
          <w:lang w:val="fr-CA" w:eastAsia="fr-CA"/>
        </w:rPr>
        <w:t xml:space="preserve"> au </w:t>
      </w:r>
      <w:r w:rsidRPr="1C9BB54B">
        <w:rPr>
          <w:rFonts w:ascii="Segoe UI" w:eastAsia="Segoe UI" w:hAnsi="Segoe UI" w:cs="Segoe UI"/>
          <w:noProof/>
          <w:sz w:val="20"/>
          <w:szCs w:val="20"/>
          <w:lang w:val="fr-CA" w:eastAsia="fr-CA"/>
        </w:rPr>
        <w:t>traitement de</w:t>
      </w:r>
      <w:r w:rsidR="73DBD446" w:rsidRPr="1C9BB54B">
        <w:rPr>
          <w:rFonts w:ascii="Segoe UI" w:eastAsia="Segoe UI" w:hAnsi="Segoe UI" w:cs="Segoe UI"/>
          <w:noProof/>
          <w:sz w:val="20"/>
          <w:szCs w:val="20"/>
          <w:lang w:val="fr-CA" w:eastAsia="fr-CA"/>
        </w:rPr>
        <w:t xml:space="preserve">s </w:t>
      </w:r>
      <w:r w:rsidRPr="1C9BB54B">
        <w:rPr>
          <w:rFonts w:ascii="Segoe UI" w:eastAsia="Segoe UI" w:hAnsi="Segoe UI" w:cs="Segoe UI"/>
          <w:noProof/>
          <w:sz w:val="20"/>
          <w:szCs w:val="20"/>
          <w:lang w:val="fr-CA" w:eastAsia="fr-CA"/>
        </w:rPr>
        <w:t>eau</w:t>
      </w:r>
      <w:r w:rsidR="12B1D800" w:rsidRPr="1C9BB54B">
        <w:rPr>
          <w:rFonts w:ascii="Segoe UI" w:eastAsia="Segoe UI" w:hAnsi="Segoe UI" w:cs="Segoe UI"/>
          <w:noProof/>
          <w:sz w:val="20"/>
          <w:szCs w:val="20"/>
          <w:lang w:val="fr-CA" w:eastAsia="fr-CA"/>
        </w:rPr>
        <w:t>x</w:t>
      </w:r>
    </w:p>
    <w:p w14:paraId="6E3885D2" w14:textId="77777777" w:rsidR="00BE1670" w:rsidRDefault="00BE1670" w:rsidP="60C0D2AB">
      <w:pPr>
        <w:ind w:left="-142"/>
        <w:rPr>
          <w:rFonts w:ascii="Segoe UI" w:eastAsia="Segoe UI" w:hAnsi="Segoe UI" w:cs="Segoe UI"/>
          <w:noProof/>
          <w:sz w:val="20"/>
          <w:szCs w:val="20"/>
          <w:lang w:val="fr-CA" w:eastAsia="fr-CA"/>
        </w:rPr>
      </w:pPr>
    </w:p>
    <w:p w14:paraId="428FBFE2" w14:textId="31F0AA9D" w:rsidR="12B1D800" w:rsidRDefault="12B1D800" w:rsidP="1C9BB54B">
      <w:pPr>
        <w:ind w:left="-142"/>
        <w:rPr>
          <w:rFonts w:ascii="Segoe UI" w:eastAsia="Segoe UI" w:hAnsi="Segoe UI" w:cs="Segoe UI"/>
          <w:noProof/>
          <w:sz w:val="20"/>
          <w:szCs w:val="20"/>
          <w:lang w:val="fr-CA" w:eastAsia="fr-CA"/>
        </w:rPr>
      </w:pPr>
      <w:r w:rsidRPr="1C9BB54B">
        <w:rPr>
          <w:rFonts w:ascii="Segoe UI" w:eastAsia="Segoe UI" w:hAnsi="Segoe UI" w:cs="Segoe UI"/>
          <w:noProof/>
          <w:sz w:val="20"/>
          <w:szCs w:val="20"/>
          <w:lang w:val="fr-CA" w:eastAsia="fr-CA"/>
        </w:rPr>
        <w:t>VP/jb</w:t>
      </w:r>
    </w:p>
    <w:p w14:paraId="5DAB3801" w14:textId="3ADC32DD" w:rsidR="1C9BB54B" w:rsidRDefault="1C9BB54B" w:rsidP="1C9BB54B">
      <w:pPr>
        <w:ind w:left="-142"/>
        <w:rPr>
          <w:rFonts w:ascii="Segoe UI" w:eastAsia="Segoe UI" w:hAnsi="Segoe UI" w:cs="Segoe UI"/>
          <w:noProof/>
          <w:sz w:val="20"/>
          <w:szCs w:val="20"/>
          <w:lang w:val="fr-CA" w:eastAsia="fr-CA"/>
        </w:rPr>
      </w:pPr>
    </w:p>
    <w:p w14:paraId="7CA50580" w14:textId="419A377C" w:rsidR="1C9BB54B" w:rsidRDefault="1C9BB54B" w:rsidP="1C9BB54B">
      <w:pPr>
        <w:ind w:left="-142"/>
        <w:rPr>
          <w:rFonts w:ascii="Segoe UI" w:eastAsia="Segoe UI" w:hAnsi="Segoe UI" w:cs="Segoe UI"/>
          <w:noProof/>
          <w:sz w:val="20"/>
          <w:szCs w:val="20"/>
          <w:lang w:val="fr-CA" w:eastAsia="fr-CA"/>
        </w:rPr>
      </w:pPr>
    </w:p>
    <w:p w14:paraId="70B64675" w14:textId="0902401F" w:rsidR="009C14F4" w:rsidRPr="009C14F4" w:rsidRDefault="00BE1670" w:rsidP="1C9BB54B">
      <w:pPr>
        <w:ind w:left="-142"/>
        <w:rPr>
          <w:rFonts w:ascii="Segoe UI" w:eastAsia="Segoe UI" w:hAnsi="Segoe UI" w:cs="Segoe UI"/>
          <w:noProof/>
          <w:sz w:val="20"/>
          <w:szCs w:val="20"/>
          <w:lang w:val="fr-CA" w:eastAsia="fr-CA"/>
        </w:rPr>
      </w:pPr>
      <w:r w:rsidRPr="1C9BB54B">
        <w:rPr>
          <w:rFonts w:ascii="Segoe UI" w:eastAsia="Segoe UI" w:hAnsi="Segoe UI" w:cs="Segoe UI"/>
          <w:noProof/>
          <w:sz w:val="20"/>
          <w:szCs w:val="20"/>
          <w:lang w:val="fr-CA" w:eastAsia="fr-CA"/>
        </w:rPr>
        <w:t xml:space="preserve">c. c. </w:t>
      </w:r>
      <w:r w:rsidR="009C14F4" w:rsidRPr="00BE3B01">
        <w:rPr>
          <w:lang w:val="fr-CA"/>
        </w:rPr>
        <w:tab/>
      </w:r>
      <w:r w:rsidR="221B61D6" w:rsidRPr="1C9BB54B">
        <w:rPr>
          <w:rFonts w:ascii="Segoe UI" w:eastAsia="Segoe UI" w:hAnsi="Segoe UI" w:cs="Segoe UI"/>
          <w:noProof/>
          <w:sz w:val="20"/>
          <w:szCs w:val="20"/>
          <w:lang w:val="fr-CA" w:eastAsia="fr-CA"/>
        </w:rPr>
        <w:t>Benjamin Rouette, ing.</w:t>
      </w:r>
    </w:p>
    <w:p w14:paraId="69C37B23" w14:textId="76D11176" w:rsidR="009C14F4" w:rsidRPr="009C14F4" w:rsidRDefault="221B61D6" w:rsidP="1C9BB54B">
      <w:pPr>
        <w:ind w:left="-142" w:firstLine="709"/>
        <w:rPr>
          <w:rFonts w:ascii="Segoe UI" w:eastAsia="Segoe UI" w:hAnsi="Segoe UI" w:cs="Segoe UI"/>
          <w:noProof/>
          <w:sz w:val="20"/>
          <w:szCs w:val="20"/>
          <w:lang w:val="fr-CA" w:eastAsia="fr-CA"/>
        </w:rPr>
      </w:pPr>
      <w:r w:rsidRPr="1C9BB54B">
        <w:rPr>
          <w:rFonts w:ascii="Segoe UI" w:eastAsia="Segoe UI" w:hAnsi="Segoe UI" w:cs="Segoe UI"/>
          <w:noProof/>
          <w:sz w:val="20"/>
          <w:szCs w:val="20"/>
          <w:lang w:val="fr-CA" w:eastAsia="fr-CA"/>
        </w:rPr>
        <w:t>Directeur</w:t>
      </w:r>
      <w:r w:rsidR="66D4AFE0" w:rsidRPr="1C9BB54B">
        <w:rPr>
          <w:rFonts w:ascii="Segoe UI" w:eastAsia="Segoe UI" w:hAnsi="Segoe UI" w:cs="Segoe UI"/>
          <w:noProof/>
          <w:sz w:val="20"/>
          <w:szCs w:val="20"/>
          <w:lang w:val="fr-CA" w:eastAsia="fr-CA"/>
        </w:rPr>
        <w:t xml:space="preserve"> des </w:t>
      </w:r>
      <w:r w:rsidRPr="1C9BB54B">
        <w:rPr>
          <w:rFonts w:ascii="Segoe UI" w:eastAsia="Segoe UI" w:hAnsi="Segoe UI" w:cs="Segoe UI"/>
          <w:noProof/>
          <w:sz w:val="20"/>
          <w:szCs w:val="20"/>
          <w:lang w:val="fr-CA" w:eastAsia="fr-CA"/>
        </w:rPr>
        <w:t>Travaux publics et services technique</w:t>
      </w:r>
    </w:p>
    <w:p w14:paraId="7C816E02" w14:textId="75377E53" w:rsidR="1C9BB54B" w:rsidRPr="00BE3B01" w:rsidRDefault="1C9BB54B">
      <w:pPr>
        <w:rPr>
          <w:lang w:val="fr-CA"/>
        </w:rPr>
      </w:pPr>
      <w:r w:rsidRPr="00BE3B01">
        <w:rPr>
          <w:lang w:val="fr-CA"/>
        </w:rPr>
        <w:lastRenderedPageBreak/>
        <w:br w:type="page"/>
      </w:r>
    </w:p>
    <w:p w14:paraId="28D6A65E" w14:textId="55106D06" w:rsidR="1C9BB54B" w:rsidRDefault="1C9BB54B" w:rsidP="1C9BB54B">
      <w:pPr>
        <w:ind w:left="-142"/>
        <w:rPr>
          <w:rFonts w:ascii="Segoe UI" w:eastAsia="Segoe UI" w:hAnsi="Segoe UI" w:cs="Segoe UI"/>
          <w:noProof/>
          <w:sz w:val="20"/>
          <w:szCs w:val="20"/>
          <w:lang w:val="fr-CA" w:eastAsia="fr-CA"/>
        </w:rPr>
      </w:pPr>
    </w:p>
    <w:p w14:paraId="72FB571D" w14:textId="3D711B30" w:rsidR="00CD3863" w:rsidRDefault="6C55A878" w:rsidP="1C9BB54B">
      <w:pPr>
        <w:jc w:val="center"/>
        <w:rPr>
          <w:rFonts w:ascii="Segoe UI" w:hAnsi="Segoe UI" w:cs="Segoe UI"/>
          <w:b/>
          <w:bCs/>
          <w:lang w:val="fr-CA"/>
        </w:rPr>
      </w:pPr>
      <w:r w:rsidRPr="6C55A878">
        <w:rPr>
          <w:rFonts w:ascii="Segoe UI" w:hAnsi="Segoe UI" w:cs="Segoe UI"/>
          <w:b/>
          <w:bCs/>
          <w:lang w:val="fr-CA"/>
        </w:rPr>
        <w:t>Annexe 2 : Avis aux citoyens des résultats plus grands que taux normé</w:t>
      </w:r>
    </w:p>
    <w:p w14:paraId="093E4834" w14:textId="2D25E379" w:rsidR="1C9BB54B" w:rsidRDefault="1C9BB54B" w:rsidP="6C55A878">
      <w:pPr>
        <w:jc w:val="center"/>
        <w:rPr>
          <w:rFonts w:ascii="Segoe UI" w:hAnsi="Segoe UI" w:cs="Segoe UI"/>
          <w:b/>
          <w:bCs/>
          <w:lang w:val="fr-CA"/>
        </w:rPr>
      </w:pPr>
    </w:p>
    <w:p w14:paraId="41313EE3" w14:textId="77777777" w:rsidR="00CD3863" w:rsidRPr="009C14F4" w:rsidRDefault="00CD3863" w:rsidP="60C0D2AB">
      <w:pPr>
        <w:rPr>
          <w:noProof/>
          <w:lang w:val="fr-CA" w:eastAsia="fr-CA"/>
        </w:rPr>
      </w:pPr>
      <w:r w:rsidRPr="60C0D2AB">
        <w:rPr>
          <w:noProof/>
          <w:lang w:val="fr-CA" w:eastAsia="fr-CA"/>
        </w:rPr>
        <w:t>Le (date)</w:t>
      </w:r>
    </w:p>
    <w:p w14:paraId="1946655B" w14:textId="77777777" w:rsidR="00CD3863" w:rsidRPr="009C14F4" w:rsidRDefault="00CD3863" w:rsidP="60C0D2AB">
      <w:pPr>
        <w:ind w:left="-142" w:firstLine="142"/>
        <w:rPr>
          <w:noProof/>
          <w:lang w:val="fr-CA" w:eastAsia="fr-CA"/>
        </w:rPr>
      </w:pPr>
    </w:p>
    <w:p w14:paraId="1F6B6F85" w14:textId="77777777" w:rsidR="008041D3" w:rsidRPr="006B1B2A" w:rsidRDefault="008041D3" w:rsidP="008041D3">
      <w:pPr>
        <w:rPr>
          <w:rFonts w:ascii="Arial" w:hAnsi="Arial" w:cs="Arial"/>
          <w:noProof/>
          <w:lang w:val="fr-CA" w:eastAsia="fr-CA"/>
        </w:rPr>
      </w:pPr>
    </w:p>
    <w:p w14:paraId="1C7AD2F0" w14:textId="77777777" w:rsidR="008041D3" w:rsidRPr="006B1B2A" w:rsidRDefault="008041D3" w:rsidP="008041D3">
      <w:pPr>
        <w:rPr>
          <w:rFonts w:ascii="Arial" w:hAnsi="Arial" w:cs="Arial"/>
          <w:noProof/>
          <w:lang w:val="fr-CA" w:eastAsia="fr-CA"/>
        </w:rPr>
      </w:pPr>
    </w:p>
    <w:p w14:paraId="2EFAF32B" w14:textId="77777777" w:rsidR="008041D3" w:rsidRPr="008041D3" w:rsidRDefault="008041D3" w:rsidP="008041D3">
      <w:pPr>
        <w:rPr>
          <w:rFonts w:ascii="Arial" w:hAnsi="Arial" w:cs="Arial"/>
          <w:noProof/>
          <w:lang w:val="fr-CA" w:eastAsia="fr-CA"/>
        </w:rPr>
      </w:pPr>
      <w:r w:rsidRPr="008041D3">
        <w:rPr>
          <w:rFonts w:ascii="Arial" w:hAnsi="Arial" w:cs="Arial"/>
          <w:noProof/>
          <w:lang w:val="fr-CA" w:eastAsia="fr-CA"/>
        </w:rPr>
        <w:t>Propriétaire / Locataires</w:t>
      </w:r>
    </w:p>
    <w:p w14:paraId="6C4F7204" w14:textId="37141689" w:rsidR="008041D3" w:rsidRPr="008041D3" w:rsidRDefault="008041D3" w:rsidP="008041D3">
      <w:pPr>
        <w:rPr>
          <w:rFonts w:ascii="Arial" w:hAnsi="Arial" w:cs="Arial"/>
          <w:noProof/>
          <w:lang w:val="fr-CA" w:eastAsia="fr-CA"/>
        </w:rPr>
      </w:pPr>
      <w:r>
        <w:rPr>
          <w:rFonts w:ascii="Arial" w:hAnsi="Arial" w:cs="Arial"/>
          <w:noProof/>
          <w:lang w:val="fr-CA" w:eastAsia="fr-CA"/>
        </w:rPr>
        <w:t>(adresse)</w:t>
      </w:r>
    </w:p>
    <w:p w14:paraId="3ED5E28A" w14:textId="100374EF" w:rsidR="008041D3" w:rsidRPr="008041D3" w:rsidRDefault="008041D3" w:rsidP="008041D3">
      <w:pPr>
        <w:rPr>
          <w:rFonts w:ascii="Arial" w:hAnsi="Arial" w:cs="Arial"/>
          <w:noProof/>
          <w:lang w:val="fr-CA" w:eastAsia="fr-CA"/>
        </w:rPr>
      </w:pPr>
      <w:r w:rsidRPr="008041D3">
        <w:rPr>
          <w:rFonts w:ascii="Arial" w:hAnsi="Arial" w:cs="Arial"/>
          <w:noProof/>
          <w:lang w:val="fr-CA" w:eastAsia="fr-CA"/>
        </w:rPr>
        <w:t xml:space="preserve">Joliette (Québec)  </w:t>
      </w:r>
      <w:r>
        <w:rPr>
          <w:rFonts w:ascii="Arial" w:hAnsi="Arial" w:cs="Arial"/>
          <w:noProof/>
          <w:lang w:val="fr-CA" w:eastAsia="fr-CA"/>
        </w:rPr>
        <w:t>(code postal)</w:t>
      </w:r>
    </w:p>
    <w:p w14:paraId="2E608EF1" w14:textId="77777777" w:rsidR="008041D3" w:rsidRPr="008041D3" w:rsidRDefault="008041D3" w:rsidP="008041D3">
      <w:pPr>
        <w:rPr>
          <w:rFonts w:ascii="Arial" w:hAnsi="Arial" w:cs="Arial"/>
          <w:noProof/>
          <w:lang w:val="fr-CA" w:eastAsia="fr-CA"/>
        </w:rPr>
      </w:pPr>
    </w:p>
    <w:p w14:paraId="49587FFA" w14:textId="77777777" w:rsidR="008041D3" w:rsidRPr="008041D3" w:rsidRDefault="008041D3" w:rsidP="008041D3">
      <w:pPr>
        <w:rPr>
          <w:rFonts w:ascii="Arial" w:hAnsi="Arial" w:cs="Arial"/>
          <w:noProof/>
          <w:lang w:val="fr-CA" w:eastAsia="fr-CA"/>
        </w:rPr>
      </w:pPr>
    </w:p>
    <w:p w14:paraId="63327E26" w14:textId="77777777" w:rsidR="008041D3" w:rsidRPr="008041D3" w:rsidRDefault="008041D3" w:rsidP="008041D3">
      <w:pPr>
        <w:ind w:left="900" w:hanging="900"/>
        <w:rPr>
          <w:rFonts w:ascii="Arial" w:hAnsi="Arial" w:cs="Arial"/>
          <w:b/>
          <w:noProof/>
          <w:lang w:val="fr-CA" w:eastAsia="fr-CA"/>
        </w:rPr>
      </w:pPr>
      <w:r w:rsidRPr="008041D3">
        <w:rPr>
          <w:rFonts w:ascii="Arial" w:hAnsi="Arial" w:cs="Arial"/>
          <w:b/>
          <w:noProof/>
          <w:lang w:val="fr-CA" w:eastAsia="fr-CA"/>
        </w:rPr>
        <w:t>Objet :</w:t>
      </w:r>
      <w:r w:rsidRPr="008041D3">
        <w:rPr>
          <w:rFonts w:ascii="Arial" w:hAnsi="Arial" w:cs="Arial"/>
          <w:b/>
          <w:noProof/>
          <w:lang w:val="fr-CA" w:eastAsia="fr-CA"/>
        </w:rPr>
        <w:tab/>
      </w:r>
      <w:r w:rsidRPr="008041D3">
        <w:rPr>
          <w:rFonts w:ascii="Arial" w:hAnsi="Arial" w:cs="Arial"/>
          <w:b/>
          <w:noProof/>
          <w:lang w:val="fr-CA" w:eastAsia="fr-CA"/>
        </w:rPr>
        <w:tab/>
        <w:t>Résultats des analyses dans votre eau potable</w:t>
      </w:r>
    </w:p>
    <w:p w14:paraId="231E59F6" w14:textId="77777777" w:rsidR="008041D3" w:rsidRPr="008041D3" w:rsidRDefault="008041D3" w:rsidP="008041D3">
      <w:pPr>
        <w:ind w:left="900" w:hanging="900"/>
        <w:rPr>
          <w:rFonts w:ascii="Arial" w:hAnsi="Arial" w:cs="Arial"/>
          <w:b/>
          <w:noProof/>
          <w:lang w:val="fr-CA" w:eastAsia="fr-CA"/>
        </w:rPr>
      </w:pPr>
    </w:p>
    <w:p w14:paraId="5E6E0A42" w14:textId="77777777" w:rsidR="008041D3" w:rsidRPr="008041D3" w:rsidRDefault="008041D3" w:rsidP="503ECBD0">
      <w:pPr>
        <w:ind w:left="900" w:hanging="900"/>
        <w:jc w:val="left"/>
        <w:rPr>
          <w:rFonts w:ascii="Arial" w:hAnsi="Arial" w:cs="Arial"/>
          <w:b/>
          <w:bCs/>
          <w:noProof/>
          <w:lang w:val="fr-CA" w:eastAsia="fr-CA"/>
        </w:rPr>
      </w:pPr>
    </w:p>
    <w:p w14:paraId="3E8C624A" w14:textId="77777777" w:rsidR="008041D3" w:rsidRPr="008041D3" w:rsidRDefault="008041D3" w:rsidP="008041D3">
      <w:pPr>
        <w:ind w:left="900" w:hanging="900"/>
        <w:rPr>
          <w:rFonts w:ascii="Arial" w:hAnsi="Arial" w:cs="Arial"/>
          <w:noProof/>
          <w:lang w:val="fr-CA" w:eastAsia="fr-CA"/>
        </w:rPr>
      </w:pPr>
      <w:r w:rsidRPr="008041D3">
        <w:rPr>
          <w:rFonts w:ascii="Arial" w:hAnsi="Arial" w:cs="Arial"/>
          <w:noProof/>
          <w:lang w:val="fr-CA" w:eastAsia="fr-CA"/>
        </w:rPr>
        <w:t>Madame,</w:t>
      </w:r>
    </w:p>
    <w:p w14:paraId="2AA38255" w14:textId="77777777" w:rsidR="008041D3" w:rsidRPr="008041D3" w:rsidRDefault="008041D3" w:rsidP="008041D3">
      <w:pPr>
        <w:ind w:left="900" w:hanging="900"/>
        <w:rPr>
          <w:rFonts w:ascii="Arial" w:hAnsi="Arial" w:cs="Arial"/>
          <w:noProof/>
          <w:lang w:val="fr-CA" w:eastAsia="fr-CA"/>
        </w:rPr>
      </w:pPr>
      <w:r w:rsidRPr="008041D3">
        <w:rPr>
          <w:rFonts w:ascii="Arial" w:hAnsi="Arial" w:cs="Arial"/>
          <w:noProof/>
          <w:lang w:val="fr-CA" w:eastAsia="fr-CA"/>
        </w:rPr>
        <w:t>Monsieur,</w:t>
      </w:r>
    </w:p>
    <w:p w14:paraId="5DCBBB5D" w14:textId="77777777" w:rsidR="008041D3" w:rsidRPr="008041D3" w:rsidRDefault="008041D3" w:rsidP="008041D3">
      <w:pPr>
        <w:ind w:left="900" w:hanging="900"/>
        <w:rPr>
          <w:rFonts w:ascii="Arial" w:hAnsi="Arial" w:cs="Arial"/>
          <w:noProof/>
          <w:lang w:val="fr-CA" w:eastAsia="fr-CA"/>
        </w:rPr>
      </w:pPr>
    </w:p>
    <w:p w14:paraId="6BDFB95F" w14:textId="6AA6D7AF" w:rsidR="008041D3" w:rsidRPr="00843D6D" w:rsidRDefault="008041D3" w:rsidP="008041D3">
      <w:pPr>
        <w:rPr>
          <w:rFonts w:ascii="Arial" w:hAnsi="Arial" w:cs="Arial"/>
          <w:noProof/>
          <w:lang w:val="fr-CA" w:eastAsia="fr-CA"/>
        </w:rPr>
      </w:pPr>
      <w:r w:rsidRPr="008041D3">
        <w:rPr>
          <w:rFonts w:ascii="Arial" w:hAnsi="Arial" w:cs="Arial"/>
          <w:noProof/>
          <w:lang w:val="fr-CA" w:eastAsia="fr-CA"/>
        </w:rPr>
        <w:t>À la suite de la prise d’échantillons effectué</w:t>
      </w:r>
      <w:r w:rsidR="0078720B">
        <w:rPr>
          <w:rFonts w:ascii="Arial" w:hAnsi="Arial" w:cs="Arial"/>
          <w:noProof/>
          <w:lang w:val="fr-CA" w:eastAsia="fr-CA"/>
        </w:rPr>
        <w:t>e</w:t>
      </w:r>
      <w:r w:rsidRPr="008041D3">
        <w:rPr>
          <w:rFonts w:ascii="Arial" w:hAnsi="Arial" w:cs="Arial"/>
          <w:noProof/>
          <w:lang w:val="fr-CA" w:eastAsia="fr-CA"/>
        </w:rPr>
        <w:t xml:space="preserve"> au </w:t>
      </w:r>
      <w:r>
        <w:rPr>
          <w:rFonts w:ascii="Arial" w:hAnsi="Arial" w:cs="Arial"/>
          <w:noProof/>
          <w:lang w:val="fr-CA" w:eastAsia="fr-CA"/>
        </w:rPr>
        <w:t>(adresse)</w:t>
      </w:r>
      <w:r w:rsidRPr="008041D3">
        <w:rPr>
          <w:rFonts w:ascii="Arial" w:hAnsi="Arial" w:cs="Arial"/>
          <w:noProof/>
          <w:lang w:val="fr-CA" w:eastAsia="fr-CA"/>
        </w:rPr>
        <w:t xml:space="preserve">, dans le cadre de la campagne d’échantillonnage portant sur le plomb et le cuivre dans l’eau potable et résultant de travaux de réfection majeurs dans votre secteur, </w:t>
      </w:r>
      <w:r w:rsidRPr="00843D6D">
        <w:rPr>
          <w:rFonts w:ascii="Arial" w:hAnsi="Arial" w:cs="Arial"/>
          <w:noProof/>
          <w:lang w:val="fr-CA" w:eastAsia="fr-CA"/>
        </w:rPr>
        <w:t>vous trouverez ci-joint les résultats des analyses réalisées de même que leur signification.</w:t>
      </w:r>
    </w:p>
    <w:p w14:paraId="00D76282" w14:textId="77777777" w:rsidR="008041D3" w:rsidRPr="00843D6D" w:rsidRDefault="008041D3" w:rsidP="008041D3">
      <w:pPr>
        <w:rPr>
          <w:rFonts w:ascii="Arial" w:hAnsi="Arial" w:cs="Arial"/>
          <w:noProof/>
          <w:lang w:val="fr-CA" w:eastAsia="fr-CA"/>
        </w:rPr>
      </w:pPr>
    </w:p>
    <w:p w14:paraId="61EAC567" w14:textId="77777777" w:rsidR="008041D3" w:rsidRPr="008041D3" w:rsidRDefault="008041D3" w:rsidP="008041D3">
      <w:pPr>
        <w:rPr>
          <w:rFonts w:ascii="Arial" w:hAnsi="Arial" w:cs="Arial"/>
          <w:noProof/>
          <w:lang w:val="fr-CA" w:eastAsia="fr-CA"/>
        </w:rPr>
      </w:pPr>
      <w:r w:rsidRPr="008041D3">
        <w:rPr>
          <w:rFonts w:ascii="Arial" w:hAnsi="Arial" w:cs="Arial"/>
          <w:noProof/>
          <w:lang w:val="fr-CA" w:eastAsia="fr-CA"/>
        </w:rPr>
        <w:t>Le résultat obtenu pour le cuivre respecte la norme et le résultat pour le plomb est plus élevé que la nouvelle norme.</w:t>
      </w:r>
    </w:p>
    <w:p w14:paraId="06A3F8C2" w14:textId="77777777" w:rsidR="008041D3" w:rsidRPr="008041D3" w:rsidRDefault="008041D3" w:rsidP="008041D3">
      <w:pPr>
        <w:rPr>
          <w:rFonts w:ascii="Arial" w:hAnsi="Arial" w:cs="Arial"/>
          <w:noProof/>
          <w:lang w:val="fr-CA" w:eastAsia="fr-CA"/>
        </w:rPr>
      </w:pPr>
    </w:p>
    <w:p w14:paraId="5B8ADE7A" w14:textId="77777777" w:rsidR="008041D3" w:rsidRPr="008041D3" w:rsidRDefault="008041D3" w:rsidP="008041D3">
      <w:pPr>
        <w:rPr>
          <w:rFonts w:ascii="Arial" w:hAnsi="Arial" w:cs="Arial"/>
          <w:noProof/>
          <w:lang w:val="fr-CA" w:eastAsia="fr-CA"/>
        </w:rPr>
      </w:pPr>
      <w:r w:rsidRPr="008041D3">
        <w:rPr>
          <w:rFonts w:ascii="Arial" w:hAnsi="Arial" w:cs="Arial"/>
          <w:noProof/>
          <w:lang w:val="fr-CA" w:eastAsia="fr-CA"/>
        </w:rPr>
        <w:t>Dorénavant, la norme en plomb étant modifiée, il est recommandé de suivre les indications du gouvernement ci-joint.</w:t>
      </w:r>
    </w:p>
    <w:p w14:paraId="7985CA67" w14:textId="77777777" w:rsidR="008041D3" w:rsidRPr="008041D3" w:rsidRDefault="008041D3" w:rsidP="008041D3">
      <w:pPr>
        <w:rPr>
          <w:rFonts w:ascii="Arial" w:hAnsi="Arial" w:cs="Arial"/>
          <w:noProof/>
          <w:lang w:val="fr-CA" w:eastAsia="fr-CA"/>
        </w:rPr>
      </w:pPr>
    </w:p>
    <w:p w14:paraId="0BB74833" w14:textId="77777777" w:rsidR="0085499B" w:rsidRPr="008041D3" w:rsidRDefault="0085499B" w:rsidP="0085499B">
      <w:pPr>
        <w:rPr>
          <w:rFonts w:ascii="Arial" w:hAnsi="Arial" w:cs="Arial"/>
          <w:noProof/>
          <w:lang w:val="fr-CA" w:eastAsia="fr-CA"/>
        </w:rPr>
      </w:pPr>
      <w:r>
        <w:rPr>
          <w:rFonts w:ascii="Arial" w:hAnsi="Arial" w:cs="Arial"/>
          <w:noProof/>
          <w:lang w:val="fr-CA" w:eastAsia="fr-CA"/>
        </w:rPr>
        <w:t>De plus, l</w:t>
      </w:r>
      <w:r w:rsidRPr="008041D3">
        <w:rPr>
          <w:rFonts w:ascii="Arial" w:hAnsi="Arial" w:cs="Arial"/>
          <w:noProof/>
          <w:lang w:val="fr-CA" w:eastAsia="fr-CA"/>
        </w:rPr>
        <w:t>a Ville de Joliette souhaite vous informer que, dans le cadre de</w:t>
      </w:r>
      <w:r>
        <w:rPr>
          <w:rFonts w:ascii="Arial" w:hAnsi="Arial" w:cs="Arial"/>
          <w:noProof/>
          <w:lang w:val="fr-CA" w:eastAsia="fr-CA"/>
        </w:rPr>
        <w:t xml:space="preserve">s travaux de </w:t>
      </w:r>
      <w:r w:rsidRPr="008041D3">
        <w:rPr>
          <w:rFonts w:ascii="Arial" w:hAnsi="Arial" w:cs="Arial"/>
          <w:noProof/>
          <w:lang w:val="fr-CA" w:eastAsia="fr-CA"/>
        </w:rPr>
        <w:t>réfection actuel</w:t>
      </w:r>
      <w:r>
        <w:rPr>
          <w:rFonts w:ascii="Arial" w:hAnsi="Arial" w:cs="Arial"/>
          <w:noProof/>
          <w:lang w:val="fr-CA" w:eastAsia="fr-CA"/>
        </w:rPr>
        <w:t>s de la</w:t>
      </w:r>
      <w:r w:rsidRPr="008041D3">
        <w:rPr>
          <w:rFonts w:ascii="Arial" w:hAnsi="Arial" w:cs="Arial"/>
          <w:noProof/>
          <w:lang w:val="fr-CA" w:eastAsia="fr-CA"/>
        </w:rPr>
        <w:t xml:space="preserve"> rue, elle changera les conduites lui appartenant, soit l’entrée de service en eau potable du côté de la Ville, jusqu’à votre bonhomme à eau. Il est important de prendre conscience que les conduites entre le bonhomme </w:t>
      </w:r>
      <w:r>
        <w:rPr>
          <w:rFonts w:ascii="Arial" w:hAnsi="Arial" w:cs="Arial"/>
          <w:noProof/>
          <w:lang w:val="fr-CA" w:eastAsia="fr-CA"/>
        </w:rPr>
        <w:t xml:space="preserve">à eau </w:t>
      </w:r>
      <w:r w:rsidRPr="008041D3">
        <w:rPr>
          <w:rFonts w:ascii="Arial" w:hAnsi="Arial" w:cs="Arial"/>
          <w:noProof/>
          <w:lang w:val="fr-CA" w:eastAsia="fr-CA"/>
        </w:rPr>
        <w:t xml:space="preserve">et votre bâtiment ainsi que la tuyauterie interne de l’édifice appartiennent au propriétaire du bâtiment et </w:t>
      </w:r>
      <w:r>
        <w:rPr>
          <w:rFonts w:ascii="Arial" w:hAnsi="Arial" w:cs="Arial"/>
          <w:noProof/>
          <w:lang w:val="fr-CA" w:eastAsia="fr-CA"/>
        </w:rPr>
        <w:t>que la responsabilité lui revient.</w:t>
      </w:r>
    </w:p>
    <w:p w14:paraId="147C62CA" w14:textId="77777777" w:rsidR="008041D3" w:rsidRPr="008041D3" w:rsidRDefault="008041D3" w:rsidP="008041D3">
      <w:pPr>
        <w:rPr>
          <w:rFonts w:ascii="Arial" w:hAnsi="Arial" w:cs="Arial"/>
          <w:noProof/>
          <w:lang w:val="fr-CA" w:eastAsia="fr-CA"/>
        </w:rPr>
      </w:pPr>
    </w:p>
    <w:p w14:paraId="628E743D" w14:textId="4961C320" w:rsidR="008041D3" w:rsidRPr="008041D3" w:rsidRDefault="001455A3" w:rsidP="60C0D2AB">
      <w:pPr>
        <w:rPr>
          <w:rFonts w:ascii="Arial" w:hAnsi="Arial" w:cs="Arial"/>
          <w:noProof/>
          <w:lang w:val="fr-CA" w:eastAsia="fr-CA"/>
        </w:rPr>
      </w:pPr>
      <w:r w:rsidRPr="503ECBD0">
        <w:rPr>
          <w:rFonts w:ascii="Arial" w:hAnsi="Arial" w:cs="Arial"/>
          <w:noProof/>
          <w:lang w:val="fr-CA" w:eastAsia="fr-CA"/>
        </w:rPr>
        <w:t>Pour des questions sur le remplacement de vos conduites d’eau dans l’emprise de la rue, nous vous invitons à communiquer avec l</w:t>
      </w:r>
      <w:r w:rsidR="00724656" w:rsidRPr="503ECBD0">
        <w:rPr>
          <w:rFonts w:ascii="Arial" w:hAnsi="Arial" w:cs="Arial"/>
          <w:noProof/>
          <w:lang w:val="fr-CA" w:eastAsia="fr-CA"/>
        </w:rPr>
        <w:t>a</w:t>
      </w:r>
      <w:r w:rsidRPr="503ECBD0">
        <w:rPr>
          <w:rFonts w:ascii="Arial" w:hAnsi="Arial" w:cs="Arial"/>
          <w:noProof/>
          <w:lang w:val="fr-CA" w:eastAsia="fr-CA"/>
        </w:rPr>
        <w:t xml:space="preserve"> responsable du projet,</w:t>
      </w:r>
      <w:r w:rsidR="3A42B318" w:rsidRPr="503ECBD0">
        <w:rPr>
          <w:rFonts w:ascii="Arial" w:hAnsi="Arial" w:cs="Arial"/>
          <w:noProof/>
          <w:lang w:val="fr-CA" w:eastAsia="fr-CA"/>
        </w:rPr>
        <w:t xml:space="preserve"> </w:t>
      </w:r>
      <w:r w:rsidR="2EAB4CEF" w:rsidRPr="503ECBD0">
        <w:rPr>
          <w:rFonts w:ascii="Arial" w:hAnsi="Arial" w:cs="Arial"/>
          <w:noProof/>
          <w:lang w:val="fr-CA" w:eastAsia="fr-CA"/>
        </w:rPr>
        <w:t xml:space="preserve">              </w:t>
      </w:r>
      <w:r w:rsidRPr="503ECBD0">
        <w:rPr>
          <w:rFonts w:ascii="Arial" w:hAnsi="Arial" w:cs="Arial"/>
          <w:b/>
          <w:bCs/>
          <w:noProof/>
          <w:lang w:val="fr-CA" w:eastAsia="fr-CA"/>
        </w:rPr>
        <w:t>Madame Véronique Papin</w:t>
      </w:r>
      <w:r w:rsidRPr="503ECBD0">
        <w:rPr>
          <w:rFonts w:ascii="Arial" w:hAnsi="Arial" w:cs="Arial"/>
          <w:noProof/>
          <w:lang w:val="fr-CA" w:eastAsia="fr-CA"/>
        </w:rPr>
        <w:t xml:space="preserve">, </w:t>
      </w:r>
      <w:r w:rsidRPr="503ECBD0">
        <w:rPr>
          <w:rFonts w:ascii="Arial" w:hAnsi="Arial" w:cs="Arial"/>
          <w:noProof/>
          <w:vertAlign w:val="superscript"/>
          <w:lang w:val="fr-CA" w:eastAsia="fr-CA"/>
        </w:rPr>
        <w:t xml:space="preserve"> </w:t>
      </w:r>
      <w:r w:rsidRPr="503ECBD0">
        <w:rPr>
          <w:rFonts w:ascii="Arial" w:hAnsi="Arial" w:cs="Arial"/>
          <w:noProof/>
          <w:lang w:val="fr-CA" w:eastAsia="fr-CA"/>
        </w:rPr>
        <w:t>surintendante au traitement des eaux, en composant le</w:t>
      </w:r>
      <w:r w:rsidR="5D8D8A1E" w:rsidRPr="503ECBD0">
        <w:rPr>
          <w:rFonts w:ascii="Arial" w:hAnsi="Arial" w:cs="Arial"/>
          <w:noProof/>
          <w:lang w:val="fr-CA" w:eastAsia="fr-CA"/>
        </w:rPr>
        <w:t xml:space="preserve"> </w:t>
      </w:r>
      <w:r w:rsidRPr="503ECBD0">
        <w:rPr>
          <w:rFonts w:ascii="Arial" w:hAnsi="Arial" w:cs="Arial"/>
          <w:b/>
          <w:bCs/>
          <w:noProof/>
          <w:lang w:val="fr-CA" w:eastAsia="fr-CA"/>
        </w:rPr>
        <w:t>450 753-8119</w:t>
      </w:r>
      <w:r w:rsidRPr="503ECBD0">
        <w:rPr>
          <w:rFonts w:ascii="Arial" w:hAnsi="Arial" w:cs="Arial"/>
          <w:noProof/>
          <w:lang w:val="fr-CA" w:eastAsia="fr-CA"/>
        </w:rPr>
        <w:t xml:space="preserve"> ou via le </w:t>
      </w:r>
      <w:hyperlink r:id="rId26">
        <w:r w:rsidRPr="503ECBD0">
          <w:rPr>
            <w:rStyle w:val="Lienhypertexte"/>
            <w:rFonts w:ascii="Arial" w:hAnsi="Arial" w:cs="Arial"/>
            <w:noProof/>
            <w:lang w:val="fr-CA" w:eastAsia="fr-CA"/>
          </w:rPr>
          <w:t>véronique</w:t>
        </w:r>
      </w:hyperlink>
      <w:r w:rsidRPr="503ECBD0">
        <w:rPr>
          <w:rStyle w:val="Lienhypertexte"/>
          <w:rFonts w:ascii="Arial" w:hAnsi="Arial" w:cs="Arial"/>
          <w:noProof/>
          <w:lang w:val="fr-CA" w:eastAsia="fr-CA"/>
        </w:rPr>
        <w:t>.papin@ville.joliette.qc.ca</w:t>
      </w:r>
      <w:r w:rsidRPr="503ECBD0">
        <w:rPr>
          <w:rFonts w:ascii="Arial" w:hAnsi="Arial" w:cs="Arial"/>
          <w:noProof/>
          <w:lang w:val="fr-CA" w:eastAsia="fr-CA"/>
        </w:rPr>
        <w:t>. Madame Papin pourra vous expliquer les travaux qui seront effectués dans la rue et les limites de ceux-ci.</w:t>
      </w:r>
    </w:p>
    <w:p w14:paraId="688795E3" w14:textId="43B63611" w:rsidR="503ECBD0" w:rsidRPr="00BE3B01" w:rsidRDefault="503ECBD0">
      <w:pPr>
        <w:rPr>
          <w:lang w:val="fr-CA"/>
        </w:rPr>
      </w:pPr>
      <w:r w:rsidRPr="00BE3B01">
        <w:rPr>
          <w:lang w:val="fr-CA"/>
        </w:rPr>
        <w:br w:type="page"/>
      </w:r>
    </w:p>
    <w:p w14:paraId="0A322FA0" w14:textId="13195168" w:rsidR="503ECBD0" w:rsidRDefault="503ECBD0" w:rsidP="503ECBD0">
      <w:pPr>
        <w:jc w:val="left"/>
        <w:rPr>
          <w:rFonts w:ascii="Arial" w:hAnsi="Arial" w:cs="Arial"/>
          <w:noProof/>
          <w:lang w:val="fr-CA" w:eastAsia="fr-CA"/>
        </w:rPr>
      </w:pPr>
    </w:p>
    <w:p w14:paraId="0E0E3629" w14:textId="77777777" w:rsidR="008041D3" w:rsidRPr="008041D3" w:rsidRDefault="008041D3" w:rsidP="008041D3">
      <w:pPr>
        <w:rPr>
          <w:rFonts w:ascii="Arial" w:hAnsi="Arial" w:cs="Arial"/>
          <w:noProof/>
          <w:lang w:val="fr-CA" w:eastAsia="fr-CA"/>
        </w:rPr>
      </w:pPr>
    </w:p>
    <w:p w14:paraId="52407FE3" w14:textId="77777777" w:rsidR="008041D3" w:rsidRPr="005B75B2" w:rsidRDefault="008041D3" w:rsidP="008041D3">
      <w:pPr>
        <w:rPr>
          <w:rFonts w:ascii="Arial" w:hAnsi="Arial" w:cs="Arial"/>
          <w:noProof/>
          <w:lang w:val="fr-CA" w:eastAsia="fr-CA"/>
        </w:rPr>
      </w:pPr>
      <w:r w:rsidRPr="008041D3">
        <w:rPr>
          <w:rFonts w:ascii="Arial" w:hAnsi="Arial" w:cs="Arial"/>
          <w:noProof/>
          <w:lang w:val="fr-CA" w:eastAsia="fr-CA"/>
        </w:rPr>
        <w:t xml:space="preserve">Entre temps, nous désirons porter certaines recommandations à votre attention, </w:t>
      </w:r>
      <w:r w:rsidRPr="005B75B2">
        <w:rPr>
          <w:rFonts w:ascii="Arial" w:hAnsi="Arial" w:cs="Arial"/>
          <w:noProof/>
          <w:lang w:val="fr-CA" w:eastAsia="fr-CA"/>
        </w:rPr>
        <w:t>le temps que les travaux soient réalisés :</w:t>
      </w:r>
    </w:p>
    <w:p w14:paraId="0F76FBC3" w14:textId="77777777" w:rsidR="008041D3" w:rsidRPr="008041D3" w:rsidRDefault="008041D3" w:rsidP="008041D3">
      <w:pPr>
        <w:rPr>
          <w:rFonts w:ascii="Arial" w:hAnsi="Arial" w:cs="Arial"/>
          <w:noProof/>
          <w:lang w:val="fr-CA" w:eastAsia="fr-CA"/>
        </w:rPr>
      </w:pPr>
    </w:p>
    <w:p w14:paraId="62A52893" w14:textId="77777777" w:rsidR="008041D3" w:rsidRPr="008041D3" w:rsidRDefault="008041D3" w:rsidP="008041D3">
      <w:pPr>
        <w:pStyle w:val="Paragraphedeliste"/>
        <w:widowControl/>
        <w:numPr>
          <w:ilvl w:val="0"/>
          <w:numId w:val="34"/>
        </w:numPr>
        <w:tabs>
          <w:tab w:val="clear" w:pos="567"/>
        </w:tabs>
        <w:autoSpaceDE/>
        <w:autoSpaceDN/>
        <w:adjustRightInd/>
        <w:contextualSpacing/>
        <w:rPr>
          <w:rFonts w:ascii="Arial" w:hAnsi="Arial" w:cs="Arial"/>
          <w:noProof/>
          <w:lang w:val="fr-CA" w:eastAsia="fr-CA"/>
        </w:rPr>
      </w:pPr>
      <w:r w:rsidRPr="008041D3">
        <w:rPr>
          <w:rFonts w:ascii="Arial" w:hAnsi="Arial" w:cs="Arial"/>
          <w:noProof/>
          <w:lang w:val="fr-CA" w:eastAsia="fr-CA"/>
        </w:rPr>
        <w:t>Laisser couler l’eau jusqu’à ce qu’elle devienne froide.  Par la suite, laisser couler le robinet encore une ou deux minutes, afin d’éliminer l’eau qui a stagné dans l’entrée de service (ex. : le matin au réveil ou en revenant le soir). D’autres moyens existent pour purger la tuyauterie, par exemple actionner la chasse d’eau de la toilette, prendre une douche ou utiliser le lave-vaisselle;</w:t>
      </w:r>
    </w:p>
    <w:p w14:paraId="75128D34" w14:textId="77777777" w:rsidR="008041D3" w:rsidRPr="008041D3" w:rsidRDefault="008041D3" w:rsidP="008041D3">
      <w:pPr>
        <w:pStyle w:val="Paragraphedeliste"/>
        <w:ind w:left="1440"/>
        <w:rPr>
          <w:rFonts w:ascii="Arial" w:hAnsi="Arial" w:cs="Arial"/>
          <w:noProof/>
          <w:lang w:val="fr-CA" w:eastAsia="fr-CA"/>
        </w:rPr>
      </w:pPr>
    </w:p>
    <w:p w14:paraId="63C0031E" w14:textId="77777777" w:rsidR="008041D3" w:rsidRPr="008041D3" w:rsidRDefault="008041D3" w:rsidP="008041D3">
      <w:pPr>
        <w:pStyle w:val="Paragraphedeliste"/>
        <w:widowControl/>
        <w:numPr>
          <w:ilvl w:val="0"/>
          <w:numId w:val="34"/>
        </w:numPr>
        <w:tabs>
          <w:tab w:val="clear" w:pos="567"/>
        </w:tabs>
        <w:autoSpaceDE/>
        <w:autoSpaceDN/>
        <w:adjustRightInd/>
        <w:contextualSpacing/>
        <w:rPr>
          <w:rFonts w:ascii="Arial" w:hAnsi="Arial" w:cs="Arial"/>
          <w:noProof/>
          <w:lang w:val="fr-CA" w:eastAsia="fr-CA"/>
        </w:rPr>
      </w:pPr>
      <w:r w:rsidRPr="008041D3">
        <w:rPr>
          <w:rFonts w:ascii="Arial" w:hAnsi="Arial" w:cs="Arial"/>
          <w:noProof/>
          <w:lang w:val="fr-CA" w:eastAsia="fr-CA"/>
        </w:rPr>
        <w:t>Utiliser l’eau froide pour boire, cuisiner ou préparer des substituts de lait maternel;</w:t>
      </w:r>
    </w:p>
    <w:p w14:paraId="58448038" w14:textId="77777777" w:rsidR="008041D3" w:rsidRPr="008041D3" w:rsidRDefault="008041D3" w:rsidP="008041D3">
      <w:pPr>
        <w:pStyle w:val="Paragraphedeliste"/>
        <w:rPr>
          <w:rFonts w:ascii="Arial" w:hAnsi="Arial" w:cs="Arial"/>
          <w:noProof/>
          <w:lang w:val="fr-CA" w:eastAsia="fr-CA"/>
        </w:rPr>
      </w:pPr>
    </w:p>
    <w:p w14:paraId="56F7DAE1" w14:textId="77777777" w:rsidR="008041D3" w:rsidRPr="008041D3" w:rsidRDefault="008041D3" w:rsidP="008041D3">
      <w:pPr>
        <w:pStyle w:val="Paragraphedeliste"/>
        <w:widowControl/>
        <w:numPr>
          <w:ilvl w:val="0"/>
          <w:numId w:val="34"/>
        </w:numPr>
        <w:tabs>
          <w:tab w:val="clear" w:pos="567"/>
        </w:tabs>
        <w:autoSpaceDE/>
        <w:autoSpaceDN/>
        <w:adjustRightInd/>
        <w:contextualSpacing/>
        <w:rPr>
          <w:rFonts w:ascii="Arial" w:hAnsi="Arial" w:cs="Arial"/>
          <w:noProof/>
          <w:lang w:val="fr-CA" w:eastAsia="fr-CA"/>
        </w:rPr>
      </w:pPr>
      <w:r w:rsidRPr="008041D3">
        <w:rPr>
          <w:rFonts w:ascii="Arial" w:hAnsi="Arial" w:cs="Arial"/>
          <w:noProof/>
          <w:lang w:val="fr-CA" w:eastAsia="fr-CA"/>
        </w:rPr>
        <w:t>Nettoyer régulièrement l’aérateur (le petit filtre au bout du robinet) pour y déloger les particules qui auraient pu s’y accumuler;</w:t>
      </w:r>
    </w:p>
    <w:p w14:paraId="7D94D136" w14:textId="77777777" w:rsidR="008041D3" w:rsidRPr="008041D3" w:rsidRDefault="008041D3" w:rsidP="008041D3">
      <w:pPr>
        <w:rPr>
          <w:rFonts w:ascii="Arial" w:hAnsi="Arial" w:cs="Arial"/>
          <w:noProof/>
          <w:lang w:val="fr-CA" w:eastAsia="fr-CA"/>
        </w:rPr>
      </w:pPr>
    </w:p>
    <w:p w14:paraId="512AFEE6" w14:textId="77777777" w:rsidR="008041D3" w:rsidRPr="008041D3" w:rsidRDefault="008041D3" w:rsidP="008041D3">
      <w:pPr>
        <w:pStyle w:val="Paragraphedeliste"/>
        <w:widowControl/>
        <w:numPr>
          <w:ilvl w:val="0"/>
          <w:numId w:val="34"/>
        </w:numPr>
        <w:tabs>
          <w:tab w:val="clear" w:pos="567"/>
        </w:tabs>
        <w:autoSpaceDE/>
        <w:autoSpaceDN/>
        <w:adjustRightInd/>
        <w:contextualSpacing/>
        <w:rPr>
          <w:rFonts w:ascii="Arial" w:hAnsi="Arial" w:cs="Arial"/>
          <w:noProof/>
          <w:lang w:val="fr-CA" w:eastAsia="fr-CA"/>
        </w:rPr>
      </w:pPr>
      <w:r w:rsidRPr="008041D3">
        <w:rPr>
          <w:rFonts w:ascii="Arial" w:hAnsi="Arial" w:cs="Arial"/>
          <w:noProof/>
          <w:lang w:val="fr-CA" w:eastAsia="fr-CA"/>
        </w:rPr>
        <w:t>Installer, au besoin, un dispositif de traitement certifié pour la réduction du plomb dans l’eau (conformément à la norme NSF/ANSI 53);</w:t>
      </w:r>
    </w:p>
    <w:p w14:paraId="7981A82D" w14:textId="77777777" w:rsidR="008041D3" w:rsidRPr="008041D3" w:rsidRDefault="008041D3" w:rsidP="008041D3">
      <w:pPr>
        <w:pStyle w:val="Paragraphedeliste"/>
        <w:rPr>
          <w:rFonts w:ascii="Arial" w:hAnsi="Arial" w:cs="Arial"/>
          <w:noProof/>
          <w:lang w:val="fr-CA" w:eastAsia="fr-CA"/>
        </w:rPr>
      </w:pPr>
    </w:p>
    <w:p w14:paraId="5451A3D5" w14:textId="260FE027" w:rsidR="008041D3" w:rsidRPr="008041D3" w:rsidRDefault="008041D3" w:rsidP="1C9BB54B">
      <w:pPr>
        <w:pStyle w:val="Paragraphedeliste"/>
        <w:widowControl/>
        <w:numPr>
          <w:ilvl w:val="0"/>
          <w:numId w:val="34"/>
        </w:numPr>
        <w:tabs>
          <w:tab w:val="clear" w:pos="567"/>
        </w:tabs>
        <w:contextualSpacing/>
        <w:rPr>
          <w:rFonts w:ascii="Arial" w:hAnsi="Arial" w:cs="Arial"/>
          <w:noProof/>
          <w:lang w:val="fr-CA" w:eastAsia="fr-CA"/>
        </w:rPr>
      </w:pPr>
      <w:r w:rsidRPr="1C9BB54B">
        <w:rPr>
          <w:rFonts w:ascii="Arial" w:hAnsi="Arial" w:cs="Arial"/>
          <w:noProof/>
          <w:lang w:val="fr-CA" w:eastAsia="fr-CA"/>
        </w:rPr>
        <w:t>Voir les recommandations du CISSSNL ci-jointes.</w:t>
      </w:r>
    </w:p>
    <w:p w14:paraId="5B0705CF" w14:textId="77777777" w:rsidR="008041D3" w:rsidRPr="008041D3" w:rsidRDefault="008041D3" w:rsidP="008041D3">
      <w:pPr>
        <w:rPr>
          <w:rFonts w:ascii="Arial" w:hAnsi="Arial" w:cs="Arial"/>
          <w:noProof/>
          <w:lang w:val="fr-CA" w:eastAsia="fr-CA"/>
        </w:rPr>
      </w:pPr>
    </w:p>
    <w:p w14:paraId="3776B176" w14:textId="13FAC906" w:rsidR="008041D3" w:rsidRPr="008041D3" w:rsidRDefault="008041D3" w:rsidP="008041D3">
      <w:pPr>
        <w:rPr>
          <w:rFonts w:ascii="Arial" w:hAnsi="Arial" w:cs="Arial"/>
          <w:noProof/>
          <w:lang w:val="fr-CA" w:eastAsia="fr-CA"/>
        </w:rPr>
      </w:pPr>
      <w:r w:rsidRPr="111ECABD">
        <w:rPr>
          <w:rFonts w:ascii="Arial" w:hAnsi="Arial" w:cs="Arial"/>
          <w:noProof/>
          <w:lang w:val="fr-CA" w:eastAsia="fr-CA"/>
        </w:rPr>
        <w:t>Espérant le tout satisfaisant</w:t>
      </w:r>
      <w:r w:rsidR="378DC076" w:rsidRPr="111ECABD">
        <w:rPr>
          <w:rFonts w:ascii="Arial" w:hAnsi="Arial" w:cs="Arial"/>
          <w:noProof/>
          <w:lang w:val="fr-CA" w:eastAsia="fr-CA"/>
        </w:rPr>
        <w:t>, je vous prie de recevoir</w:t>
      </w:r>
      <w:r w:rsidRPr="111ECABD">
        <w:rPr>
          <w:rFonts w:ascii="Arial" w:hAnsi="Arial" w:cs="Arial"/>
          <w:noProof/>
          <w:lang w:val="fr-CA" w:eastAsia="fr-CA"/>
        </w:rPr>
        <w:t xml:space="preserve">, Madame, Monsieur, </w:t>
      </w:r>
      <w:r w:rsidR="3DF456DA" w:rsidRPr="111ECABD">
        <w:rPr>
          <w:rFonts w:ascii="Arial" w:hAnsi="Arial" w:cs="Arial"/>
          <w:noProof/>
          <w:lang w:val="fr-CA" w:eastAsia="fr-CA"/>
        </w:rPr>
        <w:t>mes plus cordiales salutations</w:t>
      </w:r>
      <w:r w:rsidRPr="111ECABD">
        <w:rPr>
          <w:rFonts w:ascii="Arial" w:hAnsi="Arial" w:cs="Arial"/>
          <w:noProof/>
          <w:lang w:val="fr-CA" w:eastAsia="fr-CA"/>
        </w:rPr>
        <w:t>.</w:t>
      </w:r>
    </w:p>
    <w:p w14:paraId="5F82DED9" w14:textId="77777777" w:rsidR="008041D3" w:rsidRPr="008041D3" w:rsidRDefault="008041D3" w:rsidP="008041D3">
      <w:pPr>
        <w:rPr>
          <w:rFonts w:ascii="Arial" w:hAnsi="Arial" w:cs="Arial"/>
          <w:noProof/>
          <w:lang w:val="fr-CA" w:eastAsia="fr-CA"/>
        </w:rPr>
      </w:pPr>
    </w:p>
    <w:p w14:paraId="3AAC02A6" w14:textId="77777777" w:rsidR="008041D3" w:rsidRPr="008041D3" w:rsidRDefault="008041D3" w:rsidP="008041D3">
      <w:pPr>
        <w:rPr>
          <w:rFonts w:ascii="Arial" w:hAnsi="Arial" w:cs="Arial"/>
          <w:noProof/>
          <w:lang w:val="fr-CA" w:eastAsia="fr-CA"/>
        </w:rPr>
      </w:pPr>
    </w:p>
    <w:p w14:paraId="73EE6FA5" w14:textId="77777777" w:rsidR="008041D3" w:rsidRPr="008041D3" w:rsidRDefault="008041D3" w:rsidP="008041D3">
      <w:pPr>
        <w:rPr>
          <w:rFonts w:ascii="Arial" w:hAnsi="Arial" w:cs="Arial"/>
          <w:noProof/>
          <w:lang w:val="fr-CA" w:eastAsia="fr-CA"/>
        </w:rPr>
      </w:pPr>
    </w:p>
    <w:p w14:paraId="1D3E08E0" w14:textId="77777777" w:rsidR="008041D3" w:rsidRPr="008041D3" w:rsidRDefault="008041D3" w:rsidP="008041D3">
      <w:pPr>
        <w:rPr>
          <w:rFonts w:ascii="Arial" w:hAnsi="Arial" w:cs="Arial"/>
          <w:noProof/>
          <w:lang w:val="fr-CA" w:eastAsia="fr-CA"/>
        </w:rPr>
      </w:pPr>
    </w:p>
    <w:p w14:paraId="6FE73DA2" w14:textId="19A76FAD" w:rsidR="008041D3" w:rsidRPr="00E504D5" w:rsidRDefault="2397F65F" w:rsidP="111ECABD">
      <w:pPr>
        <w:rPr>
          <w:rFonts w:ascii="Arial" w:hAnsi="Arial" w:cs="Arial"/>
          <w:noProof/>
          <w:lang w:val="fr-CA" w:eastAsia="fr-CA"/>
        </w:rPr>
      </w:pPr>
      <w:r w:rsidRPr="111ECABD">
        <w:rPr>
          <w:rFonts w:ascii="Arial" w:hAnsi="Arial" w:cs="Arial"/>
          <w:noProof/>
          <w:lang w:val="fr-CA" w:eastAsia="fr-CA"/>
        </w:rPr>
        <w:t>Véronique Papin</w:t>
      </w:r>
    </w:p>
    <w:p w14:paraId="15345BE7" w14:textId="49474977" w:rsidR="008041D3" w:rsidRPr="008041D3" w:rsidRDefault="2397F65F" w:rsidP="008041D3">
      <w:pPr>
        <w:rPr>
          <w:rFonts w:ascii="Arial" w:hAnsi="Arial" w:cs="Arial"/>
          <w:noProof/>
          <w:lang w:val="fr-CA" w:eastAsia="fr-CA"/>
        </w:rPr>
      </w:pPr>
      <w:r w:rsidRPr="1C9BB54B">
        <w:rPr>
          <w:rFonts w:ascii="Arial" w:hAnsi="Arial" w:cs="Arial"/>
          <w:noProof/>
          <w:lang w:val="fr-CA" w:eastAsia="fr-CA"/>
        </w:rPr>
        <w:t>Surintendante</w:t>
      </w:r>
      <w:r w:rsidR="59B84F25" w:rsidRPr="1C9BB54B">
        <w:rPr>
          <w:rFonts w:ascii="Arial" w:hAnsi="Arial" w:cs="Arial"/>
          <w:noProof/>
          <w:lang w:val="fr-CA" w:eastAsia="fr-CA"/>
        </w:rPr>
        <w:t xml:space="preserve"> au </w:t>
      </w:r>
      <w:r w:rsidRPr="1C9BB54B">
        <w:rPr>
          <w:rFonts w:ascii="Arial" w:hAnsi="Arial" w:cs="Arial"/>
          <w:noProof/>
          <w:lang w:val="fr-CA" w:eastAsia="fr-CA"/>
        </w:rPr>
        <w:t>traitement de</w:t>
      </w:r>
      <w:r w:rsidR="705F9984" w:rsidRPr="1C9BB54B">
        <w:rPr>
          <w:rFonts w:ascii="Arial" w:hAnsi="Arial" w:cs="Arial"/>
          <w:noProof/>
          <w:lang w:val="fr-CA" w:eastAsia="fr-CA"/>
        </w:rPr>
        <w:t xml:space="preserve">s </w:t>
      </w:r>
      <w:r w:rsidRPr="1C9BB54B">
        <w:rPr>
          <w:rFonts w:ascii="Arial" w:hAnsi="Arial" w:cs="Arial"/>
          <w:noProof/>
          <w:lang w:val="fr-CA" w:eastAsia="fr-CA"/>
        </w:rPr>
        <w:t>eau</w:t>
      </w:r>
      <w:r w:rsidR="2263F0BF" w:rsidRPr="1C9BB54B">
        <w:rPr>
          <w:rFonts w:ascii="Arial" w:hAnsi="Arial" w:cs="Arial"/>
          <w:noProof/>
          <w:lang w:val="fr-CA" w:eastAsia="fr-CA"/>
        </w:rPr>
        <w:t>x</w:t>
      </w:r>
    </w:p>
    <w:p w14:paraId="20A4E91D" w14:textId="77777777" w:rsidR="008041D3" w:rsidRPr="008041D3" w:rsidRDefault="008041D3" w:rsidP="008041D3">
      <w:pPr>
        <w:rPr>
          <w:rFonts w:ascii="Arial" w:hAnsi="Arial" w:cs="Arial"/>
          <w:noProof/>
          <w:lang w:val="fr-CA" w:eastAsia="fr-CA"/>
        </w:rPr>
      </w:pPr>
    </w:p>
    <w:p w14:paraId="718FBE45" w14:textId="77777777" w:rsidR="008041D3" w:rsidRPr="008041D3" w:rsidRDefault="008041D3" w:rsidP="008041D3">
      <w:pPr>
        <w:rPr>
          <w:rFonts w:ascii="Arial" w:hAnsi="Arial" w:cs="Arial"/>
          <w:noProof/>
          <w:lang w:val="fr-CA" w:eastAsia="fr-CA"/>
        </w:rPr>
      </w:pPr>
    </w:p>
    <w:p w14:paraId="32835ADF" w14:textId="7988F24C" w:rsidR="008041D3" w:rsidRPr="008041D3" w:rsidRDefault="008041D3" w:rsidP="008041D3">
      <w:pPr>
        <w:rPr>
          <w:rFonts w:ascii="Arial" w:hAnsi="Arial" w:cs="Arial"/>
          <w:noProof/>
          <w:lang w:val="fr-CA" w:eastAsia="fr-CA"/>
        </w:rPr>
      </w:pPr>
      <w:r w:rsidRPr="1C9BB54B">
        <w:rPr>
          <w:rFonts w:ascii="Arial" w:hAnsi="Arial" w:cs="Arial"/>
          <w:noProof/>
          <w:lang w:val="fr-CA" w:eastAsia="fr-CA"/>
        </w:rPr>
        <w:t>p. j.</w:t>
      </w:r>
      <w:r w:rsidRPr="00BE3B01">
        <w:rPr>
          <w:lang w:val="fr-CA"/>
        </w:rPr>
        <w:tab/>
      </w:r>
      <w:r w:rsidRPr="1C9BB54B">
        <w:rPr>
          <w:rFonts w:ascii="Arial" w:hAnsi="Arial" w:cs="Arial"/>
          <w:noProof/>
          <w:lang w:val="fr-CA" w:eastAsia="fr-CA"/>
        </w:rPr>
        <w:t>Lettre de la Direction de Santé publique du CISSS</w:t>
      </w:r>
      <w:r w:rsidR="185E5688" w:rsidRPr="1C9BB54B">
        <w:rPr>
          <w:rFonts w:ascii="Arial" w:hAnsi="Arial" w:cs="Arial"/>
          <w:noProof/>
          <w:lang w:val="fr-CA" w:eastAsia="fr-CA"/>
        </w:rPr>
        <w:t>NL;</w:t>
      </w:r>
    </w:p>
    <w:p w14:paraId="7441F5F3" w14:textId="1D070DDF" w:rsidR="008041D3" w:rsidRPr="008041D3" w:rsidRDefault="008041D3" w:rsidP="008041D3">
      <w:pPr>
        <w:rPr>
          <w:rFonts w:ascii="Arial" w:hAnsi="Arial" w:cs="Arial"/>
          <w:noProof/>
          <w:lang w:val="fr-CA" w:eastAsia="fr-CA"/>
        </w:rPr>
      </w:pPr>
      <w:r w:rsidRPr="008041D3">
        <w:rPr>
          <w:rFonts w:ascii="Arial" w:hAnsi="Arial" w:cs="Arial"/>
          <w:noProof/>
          <w:lang w:val="fr-CA" w:eastAsia="fr-CA"/>
        </w:rPr>
        <w:tab/>
        <w:t xml:space="preserve">Feuillet - </w:t>
      </w:r>
      <w:hyperlink r:id="rId27">
        <w:r w:rsidRPr="008041D3">
          <w:rPr>
            <w:rFonts w:ascii="Arial" w:hAnsi="Arial" w:cs="Arial"/>
            <w:noProof/>
            <w:lang w:val="fr-CA" w:eastAsia="fr-CA"/>
          </w:rPr>
          <w:t>Résultat</w:t>
        </w:r>
      </w:hyperlink>
      <w:r w:rsidRPr="008041D3">
        <w:rPr>
          <w:rFonts w:ascii="Arial" w:hAnsi="Arial" w:cs="Arial"/>
          <w:noProof/>
          <w:lang w:val="fr-CA" w:eastAsia="fr-CA"/>
        </w:rPr>
        <w:t xml:space="preserve"> de plomb supérieur à 0,005 mg/</w:t>
      </w:r>
      <w:r w:rsidR="328A7087" w:rsidRPr="008041D3">
        <w:rPr>
          <w:rFonts w:ascii="Arial" w:hAnsi="Arial" w:cs="Arial"/>
          <w:noProof/>
          <w:lang w:val="fr-CA" w:eastAsia="fr-CA"/>
        </w:rPr>
        <w:t>L -</w:t>
      </w:r>
      <w:r w:rsidRPr="008041D3">
        <w:rPr>
          <w:rFonts w:ascii="Arial" w:hAnsi="Arial" w:cs="Arial"/>
          <w:noProof/>
          <w:lang w:val="fr-CA" w:eastAsia="fr-CA"/>
        </w:rPr>
        <w:t xml:space="preserve"> Fiche d’information</w:t>
      </w:r>
    </w:p>
    <w:p w14:paraId="328AB3B3" w14:textId="17EC2B4F" w:rsidR="111ECABD" w:rsidRDefault="111ECABD" w:rsidP="111ECABD">
      <w:pPr>
        <w:rPr>
          <w:rFonts w:ascii="Arial" w:hAnsi="Arial" w:cs="Arial"/>
          <w:noProof/>
          <w:lang w:val="fr-CA" w:eastAsia="fr-CA"/>
        </w:rPr>
      </w:pPr>
    </w:p>
    <w:p w14:paraId="36091C7D" w14:textId="648640FD" w:rsidR="00BE1670" w:rsidRPr="00BE1670" w:rsidRDefault="00BE1670" w:rsidP="1C9BB54B">
      <w:pPr>
        <w:rPr>
          <w:rFonts w:ascii="Arial" w:hAnsi="Arial" w:cs="Arial"/>
          <w:noProof/>
          <w:lang w:val="fr-CA" w:eastAsia="fr-CA"/>
        </w:rPr>
      </w:pPr>
      <w:r w:rsidRPr="1C9BB54B">
        <w:rPr>
          <w:rFonts w:ascii="Arial" w:hAnsi="Arial" w:cs="Arial"/>
          <w:noProof/>
          <w:lang w:val="fr-CA" w:eastAsia="fr-CA"/>
        </w:rPr>
        <w:t>c. c.</w:t>
      </w:r>
      <w:r w:rsidR="6E170D8C" w:rsidRPr="1C9BB54B">
        <w:rPr>
          <w:rFonts w:ascii="Arial" w:hAnsi="Arial" w:cs="Arial"/>
          <w:noProof/>
          <w:lang w:val="fr-CA" w:eastAsia="fr-CA"/>
        </w:rPr>
        <w:t xml:space="preserve"> Benjamin Rouette, ing</w:t>
      </w:r>
      <w:r w:rsidR="51EE8FC7" w:rsidRPr="1C9BB54B">
        <w:rPr>
          <w:rFonts w:ascii="Arial" w:hAnsi="Arial" w:cs="Arial"/>
          <w:noProof/>
          <w:lang w:val="fr-CA" w:eastAsia="fr-CA"/>
        </w:rPr>
        <w:t>.</w:t>
      </w:r>
    </w:p>
    <w:p w14:paraId="1C9AC2F5" w14:textId="23278569" w:rsidR="00BE1670" w:rsidRPr="00BE1670" w:rsidRDefault="51EE8FC7" w:rsidP="1C9BB54B">
      <w:pPr>
        <w:ind w:firstLine="450"/>
        <w:rPr>
          <w:rFonts w:ascii="Arial" w:hAnsi="Arial" w:cs="Arial"/>
          <w:noProof/>
          <w:lang w:val="fr-CA" w:eastAsia="fr-CA"/>
        </w:rPr>
      </w:pPr>
      <w:r w:rsidRPr="555602DA">
        <w:rPr>
          <w:rFonts w:ascii="Arial" w:hAnsi="Arial" w:cs="Arial"/>
          <w:noProof/>
          <w:lang w:val="fr-CA" w:eastAsia="fr-CA"/>
        </w:rPr>
        <w:t xml:space="preserve"> </w:t>
      </w:r>
      <w:r w:rsidR="6E170D8C" w:rsidRPr="555602DA">
        <w:rPr>
          <w:rFonts w:ascii="Arial" w:hAnsi="Arial" w:cs="Arial"/>
          <w:noProof/>
          <w:lang w:val="fr-CA" w:eastAsia="fr-CA"/>
        </w:rPr>
        <w:t xml:space="preserve">Directeur </w:t>
      </w:r>
      <w:r w:rsidR="290058AF" w:rsidRPr="555602DA">
        <w:rPr>
          <w:rFonts w:ascii="Arial" w:hAnsi="Arial" w:cs="Arial"/>
          <w:noProof/>
          <w:lang w:val="fr-CA" w:eastAsia="fr-CA"/>
        </w:rPr>
        <w:t xml:space="preserve">des </w:t>
      </w:r>
      <w:r w:rsidR="6E170D8C" w:rsidRPr="555602DA">
        <w:rPr>
          <w:rFonts w:ascii="Arial" w:hAnsi="Arial" w:cs="Arial"/>
          <w:noProof/>
          <w:lang w:val="fr-CA" w:eastAsia="fr-CA"/>
        </w:rPr>
        <w:t>Travaux publics et services techniques</w:t>
      </w:r>
      <w:r w:rsidR="00BE1670" w:rsidRPr="555602DA">
        <w:rPr>
          <w:rFonts w:ascii="Arial" w:hAnsi="Arial" w:cs="Arial"/>
          <w:noProof/>
          <w:lang w:val="fr-CA" w:eastAsia="fr-CA"/>
        </w:rPr>
        <w:t xml:space="preserve"> </w:t>
      </w:r>
    </w:p>
    <w:p w14:paraId="7FBF99CC" w14:textId="74695E27" w:rsidR="00BE1670" w:rsidRPr="00BE3B01" w:rsidRDefault="00BE1670" w:rsidP="555602DA">
      <w:pPr>
        <w:rPr>
          <w:lang w:val="fr-CA"/>
        </w:rPr>
      </w:pPr>
      <w:r w:rsidRPr="00BE3B01">
        <w:rPr>
          <w:lang w:val="fr-CA"/>
        </w:rPr>
        <w:br w:type="page"/>
      </w:r>
    </w:p>
    <w:p w14:paraId="74F42DF6" w14:textId="7A47A64F" w:rsidR="00BE1670" w:rsidRPr="00BE1670" w:rsidRDefault="00BE1670" w:rsidP="555602DA">
      <w:pPr>
        <w:ind w:firstLine="450"/>
        <w:rPr>
          <w:rFonts w:ascii="Arial" w:hAnsi="Arial" w:cs="Arial"/>
          <w:noProof/>
          <w:lang w:val="fr-CA" w:eastAsia="fr-CA"/>
        </w:rPr>
      </w:pPr>
    </w:p>
    <w:p w14:paraId="7835FCFA" w14:textId="55125A19" w:rsidR="00BE1670" w:rsidRPr="00BE3B01" w:rsidRDefault="00BE1670" w:rsidP="1C9BB54B">
      <w:pPr>
        <w:rPr>
          <w:lang w:val="fr-CA"/>
        </w:rPr>
      </w:pPr>
    </w:p>
    <w:p w14:paraId="48EB2698" w14:textId="242C599B" w:rsidR="0016748F" w:rsidRPr="009C14F4" w:rsidRDefault="6C55A878" w:rsidP="6C55A878">
      <w:pPr>
        <w:widowControl/>
        <w:tabs>
          <w:tab w:val="clear" w:pos="567"/>
        </w:tabs>
        <w:jc w:val="center"/>
        <w:rPr>
          <w:rFonts w:ascii="Segoe UI" w:hAnsi="Segoe UI" w:cs="Segoe UI"/>
          <w:b/>
          <w:bCs/>
          <w:noProof/>
          <w:lang w:val="fr-CA"/>
        </w:rPr>
      </w:pPr>
      <w:r w:rsidRPr="6C55A878">
        <w:rPr>
          <w:rFonts w:ascii="Segoe UI" w:hAnsi="Segoe UI" w:cs="Segoe UI"/>
          <w:b/>
          <w:bCs/>
          <w:lang w:val="fr-CA"/>
        </w:rPr>
        <w:t>Annexe 3 : Avis aux citoyens des résultats plus petits que taux normé</w:t>
      </w:r>
    </w:p>
    <w:p w14:paraId="1F6EADE5" w14:textId="5F6DFC69" w:rsidR="1C9BB54B" w:rsidRDefault="1C9BB54B" w:rsidP="1C9BB54B">
      <w:pPr>
        <w:rPr>
          <w:noProof/>
          <w:highlight w:val="yellow"/>
          <w:lang w:val="fr-CA" w:eastAsia="fr-CA"/>
        </w:rPr>
      </w:pPr>
    </w:p>
    <w:p w14:paraId="003464DF" w14:textId="77777777" w:rsidR="0016748F" w:rsidRPr="009C14F4" w:rsidRDefault="0016748F" w:rsidP="1C9BB54B">
      <w:pPr>
        <w:rPr>
          <w:noProof/>
          <w:lang w:val="fr-CA" w:eastAsia="fr-CA"/>
        </w:rPr>
      </w:pPr>
      <w:r w:rsidRPr="1C9BB54B">
        <w:rPr>
          <w:noProof/>
          <w:lang w:val="fr-CA" w:eastAsia="fr-CA"/>
        </w:rPr>
        <w:t>Le (date)</w:t>
      </w:r>
    </w:p>
    <w:p w14:paraId="750E75B5" w14:textId="77777777" w:rsidR="0016748F" w:rsidRPr="009C14F4" w:rsidRDefault="0016748F" w:rsidP="1C9BB54B">
      <w:pPr>
        <w:rPr>
          <w:noProof/>
          <w:lang w:val="fr-CA" w:eastAsia="fr-CA"/>
        </w:rPr>
      </w:pPr>
    </w:p>
    <w:p w14:paraId="46C69186" w14:textId="77777777" w:rsidR="0016748F" w:rsidRPr="0016748F" w:rsidRDefault="0016748F" w:rsidP="0016748F">
      <w:pPr>
        <w:rPr>
          <w:rFonts w:ascii="Arial" w:hAnsi="Arial" w:cs="Arial"/>
          <w:noProof/>
          <w:lang w:val="fr-CA" w:eastAsia="fr-CA"/>
        </w:rPr>
      </w:pPr>
    </w:p>
    <w:p w14:paraId="4AC991C7" w14:textId="77777777" w:rsidR="0016748F" w:rsidRPr="0016748F" w:rsidRDefault="0016748F" w:rsidP="0016748F">
      <w:pPr>
        <w:rPr>
          <w:rFonts w:ascii="Arial" w:hAnsi="Arial" w:cs="Arial"/>
          <w:noProof/>
          <w:lang w:val="fr-CA" w:eastAsia="fr-CA"/>
        </w:rPr>
      </w:pPr>
    </w:p>
    <w:p w14:paraId="31EA5FCD" w14:textId="77777777" w:rsidR="0016748F" w:rsidRPr="008041D3" w:rsidRDefault="0016748F" w:rsidP="0016748F">
      <w:pPr>
        <w:rPr>
          <w:rFonts w:ascii="Arial" w:hAnsi="Arial" w:cs="Arial"/>
          <w:noProof/>
          <w:lang w:val="fr-CA" w:eastAsia="fr-CA"/>
        </w:rPr>
      </w:pPr>
      <w:r w:rsidRPr="008041D3">
        <w:rPr>
          <w:rFonts w:ascii="Arial" w:hAnsi="Arial" w:cs="Arial"/>
          <w:noProof/>
          <w:lang w:val="fr-CA" w:eastAsia="fr-CA"/>
        </w:rPr>
        <w:t>Propriétaire / Locataires</w:t>
      </w:r>
    </w:p>
    <w:p w14:paraId="076A1384" w14:textId="77777777" w:rsidR="0016748F" w:rsidRPr="008041D3" w:rsidRDefault="0016748F" w:rsidP="0016748F">
      <w:pPr>
        <w:rPr>
          <w:rFonts w:ascii="Arial" w:hAnsi="Arial" w:cs="Arial"/>
          <w:noProof/>
          <w:lang w:val="fr-CA" w:eastAsia="fr-CA"/>
        </w:rPr>
      </w:pPr>
      <w:r>
        <w:rPr>
          <w:rFonts w:ascii="Arial" w:hAnsi="Arial" w:cs="Arial"/>
          <w:noProof/>
          <w:lang w:val="fr-CA" w:eastAsia="fr-CA"/>
        </w:rPr>
        <w:t>(adresse)</w:t>
      </w:r>
    </w:p>
    <w:p w14:paraId="0B7B72D7" w14:textId="77777777" w:rsidR="0016748F" w:rsidRPr="008041D3" w:rsidRDefault="0016748F" w:rsidP="0016748F">
      <w:pPr>
        <w:rPr>
          <w:rFonts w:ascii="Arial" w:hAnsi="Arial" w:cs="Arial"/>
          <w:noProof/>
          <w:lang w:val="fr-CA" w:eastAsia="fr-CA"/>
        </w:rPr>
      </w:pPr>
      <w:r w:rsidRPr="008041D3">
        <w:rPr>
          <w:rFonts w:ascii="Arial" w:hAnsi="Arial" w:cs="Arial"/>
          <w:noProof/>
          <w:lang w:val="fr-CA" w:eastAsia="fr-CA"/>
        </w:rPr>
        <w:t xml:space="preserve">Joliette (Québec)  </w:t>
      </w:r>
      <w:r>
        <w:rPr>
          <w:rFonts w:ascii="Arial" w:hAnsi="Arial" w:cs="Arial"/>
          <w:noProof/>
          <w:lang w:val="fr-CA" w:eastAsia="fr-CA"/>
        </w:rPr>
        <w:t>(code postal)</w:t>
      </w:r>
    </w:p>
    <w:p w14:paraId="19F16B50" w14:textId="77777777" w:rsidR="0016748F" w:rsidRPr="008041D3" w:rsidRDefault="0016748F" w:rsidP="0016748F">
      <w:pPr>
        <w:rPr>
          <w:rFonts w:ascii="Arial" w:hAnsi="Arial" w:cs="Arial"/>
          <w:noProof/>
          <w:lang w:val="fr-CA" w:eastAsia="fr-CA"/>
        </w:rPr>
      </w:pPr>
    </w:p>
    <w:p w14:paraId="5DAEA14B" w14:textId="77777777" w:rsidR="0016748F" w:rsidRPr="008041D3" w:rsidRDefault="0016748F" w:rsidP="0016748F">
      <w:pPr>
        <w:rPr>
          <w:rFonts w:ascii="Arial" w:hAnsi="Arial" w:cs="Arial"/>
          <w:noProof/>
          <w:lang w:val="fr-CA" w:eastAsia="fr-CA"/>
        </w:rPr>
      </w:pPr>
    </w:p>
    <w:p w14:paraId="0F6EB428" w14:textId="77777777" w:rsidR="0016748F" w:rsidRPr="008041D3" w:rsidRDefault="0016748F" w:rsidP="0016748F">
      <w:pPr>
        <w:ind w:left="900" w:hanging="900"/>
        <w:rPr>
          <w:rFonts w:ascii="Arial" w:hAnsi="Arial" w:cs="Arial"/>
          <w:b/>
          <w:noProof/>
          <w:lang w:val="fr-CA" w:eastAsia="fr-CA"/>
        </w:rPr>
      </w:pPr>
      <w:r w:rsidRPr="008041D3">
        <w:rPr>
          <w:rFonts w:ascii="Arial" w:hAnsi="Arial" w:cs="Arial"/>
          <w:b/>
          <w:noProof/>
          <w:lang w:val="fr-CA" w:eastAsia="fr-CA"/>
        </w:rPr>
        <w:t>Objet :</w:t>
      </w:r>
      <w:r w:rsidRPr="008041D3">
        <w:rPr>
          <w:rFonts w:ascii="Arial" w:hAnsi="Arial" w:cs="Arial"/>
          <w:b/>
          <w:noProof/>
          <w:lang w:val="fr-CA" w:eastAsia="fr-CA"/>
        </w:rPr>
        <w:tab/>
      </w:r>
      <w:r w:rsidRPr="008041D3">
        <w:rPr>
          <w:rFonts w:ascii="Arial" w:hAnsi="Arial" w:cs="Arial"/>
          <w:b/>
          <w:noProof/>
          <w:lang w:val="fr-CA" w:eastAsia="fr-CA"/>
        </w:rPr>
        <w:tab/>
        <w:t>Résultats des analyses dans votre eau potable</w:t>
      </w:r>
    </w:p>
    <w:p w14:paraId="25022A51" w14:textId="77777777" w:rsidR="0016748F" w:rsidRPr="008041D3" w:rsidRDefault="0016748F" w:rsidP="0016748F">
      <w:pPr>
        <w:ind w:left="900" w:hanging="900"/>
        <w:rPr>
          <w:rFonts w:ascii="Arial" w:hAnsi="Arial" w:cs="Arial"/>
          <w:b/>
          <w:noProof/>
          <w:lang w:val="fr-CA" w:eastAsia="fr-CA"/>
        </w:rPr>
      </w:pPr>
    </w:p>
    <w:p w14:paraId="5F1E1959" w14:textId="77777777" w:rsidR="0016748F" w:rsidRPr="008041D3" w:rsidRDefault="0016748F" w:rsidP="0016748F">
      <w:pPr>
        <w:ind w:left="900" w:hanging="900"/>
        <w:rPr>
          <w:rFonts w:ascii="Arial" w:hAnsi="Arial" w:cs="Arial"/>
          <w:b/>
          <w:noProof/>
          <w:lang w:val="fr-CA" w:eastAsia="fr-CA"/>
        </w:rPr>
      </w:pPr>
    </w:p>
    <w:p w14:paraId="20BF66D1" w14:textId="77777777" w:rsidR="0016748F" w:rsidRPr="008041D3" w:rsidRDefault="0016748F" w:rsidP="0016748F">
      <w:pPr>
        <w:ind w:left="900" w:hanging="900"/>
        <w:rPr>
          <w:rFonts w:ascii="Arial" w:hAnsi="Arial" w:cs="Arial"/>
          <w:noProof/>
          <w:lang w:val="fr-CA" w:eastAsia="fr-CA"/>
        </w:rPr>
      </w:pPr>
      <w:r w:rsidRPr="008041D3">
        <w:rPr>
          <w:rFonts w:ascii="Arial" w:hAnsi="Arial" w:cs="Arial"/>
          <w:noProof/>
          <w:lang w:val="fr-CA" w:eastAsia="fr-CA"/>
        </w:rPr>
        <w:t>Madame,</w:t>
      </w:r>
    </w:p>
    <w:p w14:paraId="69D82096" w14:textId="77777777" w:rsidR="0016748F" w:rsidRPr="008041D3" w:rsidRDefault="0016748F" w:rsidP="0016748F">
      <w:pPr>
        <w:ind w:left="900" w:hanging="900"/>
        <w:rPr>
          <w:rFonts w:ascii="Arial" w:hAnsi="Arial" w:cs="Arial"/>
          <w:noProof/>
          <w:lang w:val="fr-CA" w:eastAsia="fr-CA"/>
        </w:rPr>
      </w:pPr>
      <w:r w:rsidRPr="008041D3">
        <w:rPr>
          <w:rFonts w:ascii="Arial" w:hAnsi="Arial" w:cs="Arial"/>
          <w:noProof/>
          <w:lang w:val="fr-CA" w:eastAsia="fr-CA"/>
        </w:rPr>
        <w:t>Monsieur,</w:t>
      </w:r>
    </w:p>
    <w:p w14:paraId="23671155" w14:textId="77777777" w:rsidR="0016748F" w:rsidRPr="008041D3" w:rsidRDefault="0016748F" w:rsidP="0016748F">
      <w:pPr>
        <w:ind w:left="900" w:hanging="900"/>
        <w:rPr>
          <w:rFonts w:ascii="Arial" w:hAnsi="Arial" w:cs="Arial"/>
          <w:noProof/>
          <w:lang w:val="fr-CA" w:eastAsia="fr-CA"/>
        </w:rPr>
      </w:pPr>
    </w:p>
    <w:p w14:paraId="4410A080" w14:textId="20F823FC" w:rsidR="0016748F" w:rsidRPr="008041D3" w:rsidRDefault="0016748F" w:rsidP="0016748F">
      <w:pPr>
        <w:rPr>
          <w:rFonts w:ascii="Arial" w:hAnsi="Arial" w:cs="Arial"/>
          <w:noProof/>
          <w:lang w:val="fr-CA" w:eastAsia="fr-CA"/>
        </w:rPr>
      </w:pPr>
      <w:r w:rsidRPr="1C9BB54B">
        <w:rPr>
          <w:rFonts w:ascii="Arial" w:hAnsi="Arial" w:cs="Arial"/>
          <w:noProof/>
          <w:lang w:val="fr-CA" w:eastAsia="fr-CA"/>
        </w:rPr>
        <w:t xml:space="preserve">À la suite de la prise d’échantillons effectuée au (adresse), dans le cadre de la campagne d’échantillonnage portant sur le plomb et le cuivre dans l’eau potable et résultant de travaux de réfection majeurs dans votre secteur, </w:t>
      </w:r>
      <w:r w:rsidR="43068497" w:rsidRPr="1C9BB54B">
        <w:rPr>
          <w:rFonts w:ascii="Arial" w:hAnsi="Arial" w:cs="Arial"/>
          <w:noProof/>
          <w:lang w:val="fr-CA" w:eastAsia="fr-CA"/>
        </w:rPr>
        <w:t>nous tenons à vous transmettre les informations suivantes.</w:t>
      </w:r>
    </w:p>
    <w:p w14:paraId="4CEA384C" w14:textId="77777777" w:rsidR="0016748F" w:rsidRPr="008041D3" w:rsidRDefault="0016748F" w:rsidP="0016748F">
      <w:pPr>
        <w:rPr>
          <w:rFonts w:ascii="Arial" w:hAnsi="Arial" w:cs="Arial"/>
          <w:noProof/>
          <w:lang w:val="fr-CA" w:eastAsia="fr-CA"/>
        </w:rPr>
      </w:pPr>
    </w:p>
    <w:p w14:paraId="507EA7BB" w14:textId="7E0655C8" w:rsidR="0016748F" w:rsidRPr="008041D3" w:rsidRDefault="0016748F" w:rsidP="0016748F">
      <w:pPr>
        <w:rPr>
          <w:rFonts w:ascii="Arial" w:hAnsi="Arial" w:cs="Arial"/>
          <w:noProof/>
          <w:lang w:val="fr-CA" w:eastAsia="fr-CA"/>
        </w:rPr>
      </w:pPr>
      <w:r w:rsidRPr="008041D3">
        <w:rPr>
          <w:rFonts w:ascii="Arial" w:hAnsi="Arial" w:cs="Arial"/>
          <w:noProof/>
          <w:lang w:val="fr-CA" w:eastAsia="fr-CA"/>
        </w:rPr>
        <w:t xml:space="preserve">Le résultat obtenu pour le cuivre respecte la norme et le résultat pour le plomb </w:t>
      </w:r>
      <w:r>
        <w:rPr>
          <w:rFonts w:ascii="Arial" w:hAnsi="Arial" w:cs="Arial"/>
          <w:noProof/>
          <w:lang w:val="fr-CA" w:eastAsia="fr-CA"/>
        </w:rPr>
        <w:t>respecte aussi</w:t>
      </w:r>
      <w:r w:rsidRPr="008041D3">
        <w:rPr>
          <w:rFonts w:ascii="Arial" w:hAnsi="Arial" w:cs="Arial"/>
          <w:noProof/>
          <w:lang w:val="fr-CA" w:eastAsia="fr-CA"/>
        </w:rPr>
        <w:t xml:space="preserve"> la nouvelle norme</w:t>
      </w:r>
      <w:r w:rsidR="007E6020">
        <w:rPr>
          <w:rFonts w:ascii="Arial" w:hAnsi="Arial" w:cs="Arial"/>
          <w:noProof/>
          <w:lang w:val="fr-CA" w:eastAsia="fr-CA"/>
        </w:rPr>
        <w:t xml:space="preserve"> (&gt; 0.001 mg/L et &lt; 0.005 mg/L)</w:t>
      </w:r>
      <w:r w:rsidRPr="008041D3">
        <w:rPr>
          <w:rFonts w:ascii="Arial" w:hAnsi="Arial" w:cs="Arial"/>
          <w:noProof/>
          <w:lang w:val="fr-CA" w:eastAsia="fr-CA"/>
        </w:rPr>
        <w:t>.</w:t>
      </w:r>
    </w:p>
    <w:p w14:paraId="25F58EE5" w14:textId="77777777" w:rsidR="0016748F" w:rsidRPr="008041D3" w:rsidRDefault="0016748F" w:rsidP="0016748F">
      <w:pPr>
        <w:rPr>
          <w:rFonts w:ascii="Arial" w:hAnsi="Arial" w:cs="Arial"/>
          <w:noProof/>
          <w:lang w:val="fr-CA" w:eastAsia="fr-CA"/>
        </w:rPr>
      </w:pPr>
    </w:p>
    <w:p w14:paraId="5877B87D" w14:textId="664BABF8" w:rsidR="0016748F" w:rsidRPr="008041D3" w:rsidRDefault="0016748F" w:rsidP="0016748F">
      <w:pPr>
        <w:rPr>
          <w:rFonts w:ascii="Arial" w:hAnsi="Arial" w:cs="Arial"/>
          <w:noProof/>
          <w:lang w:val="fr-CA" w:eastAsia="fr-CA"/>
        </w:rPr>
      </w:pPr>
      <w:r w:rsidRPr="008041D3">
        <w:rPr>
          <w:rFonts w:ascii="Arial" w:hAnsi="Arial" w:cs="Arial"/>
          <w:noProof/>
          <w:lang w:val="fr-CA" w:eastAsia="fr-CA"/>
        </w:rPr>
        <w:t xml:space="preserve">Dorénavant, la norme en plomb étant modifiée, </w:t>
      </w:r>
      <w:r>
        <w:rPr>
          <w:rFonts w:ascii="Arial" w:hAnsi="Arial" w:cs="Arial"/>
          <w:noProof/>
          <w:lang w:val="fr-CA" w:eastAsia="fr-CA"/>
        </w:rPr>
        <w:t xml:space="preserve">malgré que le résultat respecte la norme, un taux infime de plomb a été relevé et </w:t>
      </w:r>
      <w:r w:rsidRPr="008041D3">
        <w:rPr>
          <w:rFonts w:ascii="Arial" w:hAnsi="Arial" w:cs="Arial"/>
          <w:noProof/>
          <w:lang w:val="fr-CA" w:eastAsia="fr-CA"/>
        </w:rPr>
        <w:t xml:space="preserve">il est recommandé de suivre les indications </w:t>
      </w:r>
      <w:r>
        <w:rPr>
          <w:rFonts w:ascii="Arial" w:hAnsi="Arial" w:cs="Arial"/>
          <w:noProof/>
          <w:lang w:val="fr-CA" w:eastAsia="fr-CA"/>
        </w:rPr>
        <w:t>indiquer plus bas.</w:t>
      </w:r>
    </w:p>
    <w:p w14:paraId="03ED7053" w14:textId="77777777" w:rsidR="0016748F" w:rsidRPr="008041D3" w:rsidRDefault="0016748F" w:rsidP="0016748F">
      <w:pPr>
        <w:rPr>
          <w:rFonts w:ascii="Arial" w:hAnsi="Arial" w:cs="Arial"/>
          <w:noProof/>
          <w:lang w:val="fr-CA" w:eastAsia="fr-CA"/>
        </w:rPr>
      </w:pPr>
    </w:p>
    <w:p w14:paraId="6D25754A" w14:textId="77777777" w:rsidR="00724656" w:rsidRPr="008041D3" w:rsidRDefault="00724656" w:rsidP="00724656">
      <w:pPr>
        <w:rPr>
          <w:rFonts w:ascii="Arial" w:hAnsi="Arial" w:cs="Arial"/>
          <w:noProof/>
          <w:lang w:val="fr-CA" w:eastAsia="fr-CA"/>
        </w:rPr>
      </w:pPr>
      <w:r>
        <w:rPr>
          <w:rFonts w:ascii="Arial" w:hAnsi="Arial" w:cs="Arial"/>
          <w:noProof/>
          <w:lang w:val="fr-CA" w:eastAsia="fr-CA"/>
        </w:rPr>
        <w:t>De plus, l</w:t>
      </w:r>
      <w:r w:rsidRPr="008041D3">
        <w:rPr>
          <w:rFonts w:ascii="Arial" w:hAnsi="Arial" w:cs="Arial"/>
          <w:noProof/>
          <w:lang w:val="fr-CA" w:eastAsia="fr-CA"/>
        </w:rPr>
        <w:t>a Ville de Joliette souhaite vous informer que, dans le cadre de</w:t>
      </w:r>
      <w:r>
        <w:rPr>
          <w:rFonts w:ascii="Arial" w:hAnsi="Arial" w:cs="Arial"/>
          <w:noProof/>
          <w:lang w:val="fr-CA" w:eastAsia="fr-CA"/>
        </w:rPr>
        <w:t xml:space="preserve">s travaux de </w:t>
      </w:r>
      <w:r w:rsidRPr="008041D3">
        <w:rPr>
          <w:rFonts w:ascii="Arial" w:hAnsi="Arial" w:cs="Arial"/>
          <w:noProof/>
          <w:lang w:val="fr-CA" w:eastAsia="fr-CA"/>
        </w:rPr>
        <w:t>réfection actuel</w:t>
      </w:r>
      <w:r>
        <w:rPr>
          <w:rFonts w:ascii="Arial" w:hAnsi="Arial" w:cs="Arial"/>
          <w:noProof/>
          <w:lang w:val="fr-CA" w:eastAsia="fr-CA"/>
        </w:rPr>
        <w:t>s de la</w:t>
      </w:r>
      <w:r w:rsidRPr="008041D3">
        <w:rPr>
          <w:rFonts w:ascii="Arial" w:hAnsi="Arial" w:cs="Arial"/>
          <w:noProof/>
          <w:lang w:val="fr-CA" w:eastAsia="fr-CA"/>
        </w:rPr>
        <w:t xml:space="preserve"> rue, elle changera les conduites lui appartenant, soit l’entrée de service en eau potable du côté de la Ville, jusqu’à votre bonhomme à eau. Il est important de prendre conscience que les conduites entre le bonhomme </w:t>
      </w:r>
      <w:r>
        <w:rPr>
          <w:rFonts w:ascii="Arial" w:hAnsi="Arial" w:cs="Arial"/>
          <w:noProof/>
          <w:lang w:val="fr-CA" w:eastAsia="fr-CA"/>
        </w:rPr>
        <w:t xml:space="preserve">à eau </w:t>
      </w:r>
      <w:r w:rsidRPr="008041D3">
        <w:rPr>
          <w:rFonts w:ascii="Arial" w:hAnsi="Arial" w:cs="Arial"/>
          <w:noProof/>
          <w:lang w:val="fr-CA" w:eastAsia="fr-CA"/>
        </w:rPr>
        <w:t xml:space="preserve">et votre bâtiment ainsi que la tuyauterie interne de l’édifice appartiennent au propriétaire du bâtiment et </w:t>
      </w:r>
      <w:r>
        <w:rPr>
          <w:rFonts w:ascii="Arial" w:hAnsi="Arial" w:cs="Arial"/>
          <w:noProof/>
          <w:lang w:val="fr-CA" w:eastAsia="fr-CA"/>
        </w:rPr>
        <w:t>que la responsabilité lui revient.</w:t>
      </w:r>
    </w:p>
    <w:p w14:paraId="20EE89A5" w14:textId="77777777" w:rsidR="0016748F" w:rsidRPr="008041D3" w:rsidRDefault="0016748F" w:rsidP="0016748F">
      <w:pPr>
        <w:rPr>
          <w:rFonts w:ascii="Arial" w:hAnsi="Arial" w:cs="Arial"/>
          <w:noProof/>
          <w:lang w:val="fr-CA" w:eastAsia="fr-CA"/>
        </w:rPr>
      </w:pPr>
    </w:p>
    <w:p w14:paraId="7A233629" w14:textId="12F4315E" w:rsidR="0016748F" w:rsidRPr="008041D3" w:rsidRDefault="00724656" w:rsidP="1C9BB54B">
      <w:pPr>
        <w:rPr>
          <w:rFonts w:ascii="Arial" w:hAnsi="Arial" w:cs="Arial"/>
          <w:noProof/>
          <w:lang w:val="fr-CA" w:eastAsia="fr-CA"/>
        </w:rPr>
      </w:pPr>
      <w:r w:rsidRPr="503ECBD0">
        <w:rPr>
          <w:rFonts w:ascii="Arial" w:hAnsi="Arial" w:cs="Arial"/>
          <w:noProof/>
          <w:lang w:val="fr-CA" w:eastAsia="fr-CA"/>
        </w:rPr>
        <w:t>Pour des questions sur le remplacement de vos conduites d’eau dans l’emprise de la rue, nous vous invitons à communiquer avec la responsable du projet,</w:t>
      </w:r>
      <w:r w:rsidR="636A84ED" w:rsidRPr="503ECBD0">
        <w:rPr>
          <w:rFonts w:ascii="Arial" w:hAnsi="Arial" w:cs="Arial"/>
          <w:noProof/>
          <w:lang w:val="fr-CA" w:eastAsia="fr-CA"/>
        </w:rPr>
        <w:t xml:space="preserve">            </w:t>
      </w:r>
      <w:r w:rsidRPr="503ECBD0">
        <w:rPr>
          <w:rFonts w:ascii="Arial" w:hAnsi="Arial" w:cs="Arial"/>
          <w:b/>
          <w:bCs/>
          <w:noProof/>
          <w:lang w:val="fr-CA" w:eastAsia="fr-CA"/>
        </w:rPr>
        <w:t>Madame Véronique Papin</w:t>
      </w:r>
      <w:r w:rsidRPr="503ECBD0">
        <w:rPr>
          <w:rFonts w:ascii="Arial" w:hAnsi="Arial" w:cs="Arial"/>
          <w:noProof/>
          <w:lang w:val="fr-CA" w:eastAsia="fr-CA"/>
        </w:rPr>
        <w:t xml:space="preserve">, </w:t>
      </w:r>
      <w:r w:rsidRPr="503ECBD0">
        <w:rPr>
          <w:rFonts w:ascii="Arial" w:hAnsi="Arial" w:cs="Arial"/>
          <w:noProof/>
          <w:vertAlign w:val="superscript"/>
          <w:lang w:val="fr-CA" w:eastAsia="fr-CA"/>
        </w:rPr>
        <w:t xml:space="preserve"> </w:t>
      </w:r>
      <w:r w:rsidRPr="503ECBD0">
        <w:rPr>
          <w:rFonts w:ascii="Arial" w:hAnsi="Arial" w:cs="Arial"/>
          <w:noProof/>
          <w:lang w:val="fr-CA" w:eastAsia="fr-CA"/>
        </w:rPr>
        <w:t xml:space="preserve">surintendante au traitement des eaux, en composant le </w:t>
      </w:r>
      <w:r w:rsidRPr="503ECBD0">
        <w:rPr>
          <w:rFonts w:ascii="Arial" w:hAnsi="Arial" w:cs="Arial"/>
          <w:b/>
          <w:bCs/>
          <w:noProof/>
          <w:lang w:val="fr-CA" w:eastAsia="fr-CA"/>
        </w:rPr>
        <w:t>450 753-8119</w:t>
      </w:r>
      <w:r w:rsidRPr="503ECBD0">
        <w:rPr>
          <w:rFonts w:ascii="Arial" w:hAnsi="Arial" w:cs="Arial"/>
          <w:noProof/>
          <w:lang w:val="fr-CA" w:eastAsia="fr-CA"/>
        </w:rPr>
        <w:t xml:space="preserve"> ou via le </w:t>
      </w:r>
      <w:hyperlink r:id="rId28">
        <w:r w:rsidRPr="503ECBD0">
          <w:rPr>
            <w:rStyle w:val="Lienhypertexte"/>
            <w:rFonts w:ascii="Arial" w:hAnsi="Arial" w:cs="Arial"/>
            <w:noProof/>
            <w:lang w:val="fr-CA" w:eastAsia="fr-CA"/>
          </w:rPr>
          <w:t>véronique.papin@ville.joliette.qc.ca</w:t>
        </w:r>
      </w:hyperlink>
      <w:r w:rsidRPr="503ECBD0">
        <w:rPr>
          <w:rFonts w:ascii="Arial" w:hAnsi="Arial" w:cs="Arial"/>
          <w:noProof/>
          <w:lang w:val="fr-CA" w:eastAsia="fr-CA"/>
        </w:rPr>
        <w:t>. Madame Papin pourra vous expliquer les travaux qui seront effectués dans la rue et les limites de ceux</w:t>
      </w:r>
      <w:r w:rsidR="0016748F" w:rsidRPr="503ECBD0">
        <w:rPr>
          <w:rFonts w:ascii="Arial" w:hAnsi="Arial" w:cs="Arial"/>
          <w:noProof/>
          <w:lang w:val="fr-CA" w:eastAsia="fr-CA"/>
        </w:rPr>
        <w:t>.</w:t>
      </w:r>
    </w:p>
    <w:p w14:paraId="6B328BEF" w14:textId="0390C923" w:rsidR="0016748F" w:rsidRPr="00BE3B01" w:rsidRDefault="0016748F" w:rsidP="0016748F">
      <w:pPr>
        <w:rPr>
          <w:lang w:val="fr-CA"/>
        </w:rPr>
      </w:pPr>
      <w:r w:rsidRPr="00BE3B01">
        <w:rPr>
          <w:lang w:val="fr-CA"/>
        </w:rPr>
        <w:br w:type="page"/>
      </w:r>
    </w:p>
    <w:p w14:paraId="7645D06A" w14:textId="49AF9896" w:rsidR="0016748F" w:rsidRPr="008041D3" w:rsidRDefault="0016748F" w:rsidP="1C9BB54B">
      <w:pPr>
        <w:rPr>
          <w:rFonts w:ascii="Arial" w:hAnsi="Arial" w:cs="Arial"/>
          <w:noProof/>
          <w:lang w:val="fr-CA" w:eastAsia="fr-CA"/>
        </w:rPr>
      </w:pPr>
    </w:p>
    <w:p w14:paraId="2533F63F" w14:textId="4D701E04" w:rsidR="1C9BB54B" w:rsidRDefault="1C9BB54B" w:rsidP="1C9BB54B">
      <w:pPr>
        <w:rPr>
          <w:rFonts w:ascii="Arial" w:hAnsi="Arial" w:cs="Arial"/>
          <w:noProof/>
          <w:lang w:val="fr-CA" w:eastAsia="fr-CA"/>
        </w:rPr>
      </w:pPr>
    </w:p>
    <w:p w14:paraId="6F5979D3" w14:textId="7CC42A80" w:rsidR="0016748F" w:rsidRPr="008041D3" w:rsidRDefault="0016748F" w:rsidP="0016748F">
      <w:pPr>
        <w:rPr>
          <w:rFonts w:ascii="Arial" w:hAnsi="Arial" w:cs="Arial"/>
          <w:noProof/>
          <w:lang w:val="fr-CA" w:eastAsia="fr-CA"/>
        </w:rPr>
      </w:pPr>
      <w:r>
        <w:rPr>
          <w:rFonts w:ascii="Arial" w:hAnsi="Arial" w:cs="Arial"/>
          <w:noProof/>
          <w:lang w:val="fr-CA" w:eastAsia="fr-CA"/>
        </w:rPr>
        <w:t>N</w:t>
      </w:r>
      <w:r w:rsidRPr="008041D3">
        <w:rPr>
          <w:rFonts w:ascii="Arial" w:hAnsi="Arial" w:cs="Arial"/>
          <w:noProof/>
          <w:lang w:val="fr-CA" w:eastAsia="fr-CA"/>
        </w:rPr>
        <w:t>ous désirons porter certaines recommandations à votre attention</w:t>
      </w:r>
      <w:r>
        <w:rPr>
          <w:rFonts w:ascii="Arial" w:hAnsi="Arial" w:cs="Arial"/>
          <w:noProof/>
          <w:lang w:val="fr-CA" w:eastAsia="fr-CA"/>
        </w:rPr>
        <w:t xml:space="preserve"> </w:t>
      </w:r>
      <w:r w:rsidRPr="008041D3">
        <w:rPr>
          <w:rFonts w:ascii="Arial" w:hAnsi="Arial" w:cs="Arial"/>
          <w:noProof/>
          <w:lang w:val="fr-CA" w:eastAsia="fr-CA"/>
        </w:rPr>
        <w:t>:</w:t>
      </w:r>
    </w:p>
    <w:p w14:paraId="56A395A7" w14:textId="77777777" w:rsidR="0016748F" w:rsidRPr="008041D3" w:rsidRDefault="0016748F" w:rsidP="0016748F">
      <w:pPr>
        <w:rPr>
          <w:rFonts w:ascii="Arial" w:hAnsi="Arial" w:cs="Arial"/>
          <w:noProof/>
          <w:lang w:val="fr-CA" w:eastAsia="fr-CA"/>
        </w:rPr>
      </w:pPr>
    </w:p>
    <w:p w14:paraId="5CB10733" w14:textId="77777777" w:rsidR="0016748F" w:rsidRPr="008041D3" w:rsidRDefault="0016748F" w:rsidP="0016748F">
      <w:pPr>
        <w:pStyle w:val="Paragraphedeliste"/>
        <w:widowControl/>
        <w:numPr>
          <w:ilvl w:val="0"/>
          <w:numId w:val="34"/>
        </w:numPr>
        <w:tabs>
          <w:tab w:val="clear" w:pos="567"/>
        </w:tabs>
        <w:autoSpaceDE/>
        <w:autoSpaceDN/>
        <w:adjustRightInd/>
        <w:contextualSpacing/>
        <w:rPr>
          <w:rFonts w:ascii="Arial" w:hAnsi="Arial" w:cs="Arial"/>
          <w:noProof/>
          <w:lang w:val="fr-CA" w:eastAsia="fr-CA"/>
        </w:rPr>
      </w:pPr>
      <w:r w:rsidRPr="008041D3">
        <w:rPr>
          <w:rFonts w:ascii="Arial" w:hAnsi="Arial" w:cs="Arial"/>
          <w:noProof/>
          <w:lang w:val="fr-CA" w:eastAsia="fr-CA"/>
        </w:rPr>
        <w:t>Laisser couler l’eau jusqu’à ce qu’elle devienne froide.  Par la suite, laisser couler le robinet encore une ou deux minutes, afin d’éliminer l’eau qui a stagné dans l’entrée de service (ex. : le matin au réveil ou en revenant le soir). D’autres moyens existent pour purger la tuyauterie, par exemple actionner la chasse d’eau de la toilette, prendre une douche ou utiliser le lave-vaisselle;</w:t>
      </w:r>
    </w:p>
    <w:p w14:paraId="0E6E2013" w14:textId="77777777" w:rsidR="0016748F" w:rsidRPr="008041D3" w:rsidRDefault="0016748F" w:rsidP="0016748F">
      <w:pPr>
        <w:pStyle w:val="Paragraphedeliste"/>
        <w:ind w:left="1440"/>
        <w:rPr>
          <w:rFonts w:ascii="Arial" w:hAnsi="Arial" w:cs="Arial"/>
          <w:noProof/>
          <w:lang w:val="fr-CA" w:eastAsia="fr-CA"/>
        </w:rPr>
      </w:pPr>
    </w:p>
    <w:p w14:paraId="31D125A3" w14:textId="77777777" w:rsidR="0016748F" w:rsidRPr="008041D3" w:rsidRDefault="0016748F" w:rsidP="0016748F">
      <w:pPr>
        <w:pStyle w:val="Paragraphedeliste"/>
        <w:widowControl/>
        <w:numPr>
          <w:ilvl w:val="0"/>
          <w:numId w:val="34"/>
        </w:numPr>
        <w:tabs>
          <w:tab w:val="clear" w:pos="567"/>
        </w:tabs>
        <w:autoSpaceDE/>
        <w:autoSpaceDN/>
        <w:adjustRightInd/>
        <w:contextualSpacing/>
        <w:rPr>
          <w:rFonts w:ascii="Arial" w:hAnsi="Arial" w:cs="Arial"/>
          <w:noProof/>
          <w:lang w:val="fr-CA" w:eastAsia="fr-CA"/>
        </w:rPr>
      </w:pPr>
      <w:r w:rsidRPr="008041D3">
        <w:rPr>
          <w:rFonts w:ascii="Arial" w:hAnsi="Arial" w:cs="Arial"/>
          <w:noProof/>
          <w:lang w:val="fr-CA" w:eastAsia="fr-CA"/>
        </w:rPr>
        <w:t>Utiliser l’eau froide pour boire, cuisiner ou préparer des substituts de lait maternel;</w:t>
      </w:r>
    </w:p>
    <w:p w14:paraId="3F9DA28D" w14:textId="77777777" w:rsidR="0016748F" w:rsidRPr="008041D3" w:rsidRDefault="0016748F" w:rsidP="0016748F">
      <w:pPr>
        <w:pStyle w:val="Paragraphedeliste"/>
        <w:rPr>
          <w:rFonts w:ascii="Arial" w:hAnsi="Arial" w:cs="Arial"/>
          <w:noProof/>
          <w:lang w:val="fr-CA" w:eastAsia="fr-CA"/>
        </w:rPr>
      </w:pPr>
    </w:p>
    <w:p w14:paraId="1D71C7E0" w14:textId="77777777" w:rsidR="0016748F" w:rsidRPr="008041D3" w:rsidRDefault="0016748F" w:rsidP="0016748F">
      <w:pPr>
        <w:pStyle w:val="Paragraphedeliste"/>
        <w:widowControl/>
        <w:numPr>
          <w:ilvl w:val="0"/>
          <w:numId w:val="34"/>
        </w:numPr>
        <w:tabs>
          <w:tab w:val="clear" w:pos="567"/>
        </w:tabs>
        <w:autoSpaceDE/>
        <w:autoSpaceDN/>
        <w:adjustRightInd/>
        <w:contextualSpacing/>
        <w:rPr>
          <w:rFonts w:ascii="Arial" w:hAnsi="Arial" w:cs="Arial"/>
          <w:noProof/>
          <w:lang w:val="fr-CA" w:eastAsia="fr-CA"/>
        </w:rPr>
      </w:pPr>
      <w:r w:rsidRPr="008041D3">
        <w:rPr>
          <w:rFonts w:ascii="Arial" w:hAnsi="Arial" w:cs="Arial"/>
          <w:noProof/>
          <w:lang w:val="fr-CA" w:eastAsia="fr-CA"/>
        </w:rPr>
        <w:t>Nettoyer régulièrement l’aérateur (le petit filtre au bout du robinet) pour y déloger les particules qui auraient pu s’y accumuler;</w:t>
      </w:r>
    </w:p>
    <w:p w14:paraId="310DAF3F" w14:textId="77777777" w:rsidR="0016748F" w:rsidRPr="008041D3" w:rsidRDefault="0016748F" w:rsidP="0016748F">
      <w:pPr>
        <w:rPr>
          <w:rFonts w:ascii="Arial" w:hAnsi="Arial" w:cs="Arial"/>
          <w:noProof/>
          <w:lang w:val="fr-CA" w:eastAsia="fr-CA"/>
        </w:rPr>
      </w:pPr>
    </w:p>
    <w:p w14:paraId="7508D9AD" w14:textId="77777777" w:rsidR="0016748F" w:rsidRPr="008041D3" w:rsidRDefault="0016748F" w:rsidP="0016748F">
      <w:pPr>
        <w:pStyle w:val="Paragraphedeliste"/>
        <w:widowControl/>
        <w:numPr>
          <w:ilvl w:val="0"/>
          <w:numId w:val="34"/>
        </w:numPr>
        <w:tabs>
          <w:tab w:val="clear" w:pos="567"/>
        </w:tabs>
        <w:autoSpaceDE/>
        <w:autoSpaceDN/>
        <w:adjustRightInd/>
        <w:contextualSpacing/>
        <w:rPr>
          <w:rFonts w:ascii="Arial" w:hAnsi="Arial" w:cs="Arial"/>
          <w:noProof/>
          <w:lang w:val="fr-CA" w:eastAsia="fr-CA"/>
        </w:rPr>
      </w:pPr>
      <w:r w:rsidRPr="008041D3">
        <w:rPr>
          <w:rFonts w:ascii="Arial" w:hAnsi="Arial" w:cs="Arial"/>
          <w:noProof/>
          <w:lang w:val="fr-CA" w:eastAsia="fr-CA"/>
        </w:rPr>
        <w:t>Installer, au besoin, un dispositif de traitement certifié pour la réduction du plomb dans l’eau (conformément à la norme NSF/ANSI 53);</w:t>
      </w:r>
    </w:p>
    <w:p w14:paraId="6F93C139" w14:textId="77777777" w:rsidR="0016748F" w:rsidRPr="008041D3" w:rsidRDefault="0016748F" w:rsidP="0016748F">
      <w:pPr>
        <w:pStyle w:val="Paragraphedeliste"/>
        <w:rPr>
          <w:rFonts w:ascii="Arial" w:hAnsi="Arial" w:cs="Arial"/>
          <w:noProof/>
          <w:lang w:val="fr-CA" w:eastAsia="fr-CA"/>
        </w:rPr>
      </w:pPr>
    </w:p>
    <w:p w14:paraId="566F581E" w14:textId="395D6AEE" w:rsidR="007E6020" w:rsidRPr="007E6020" w:rsidRDefault="0016748F" w:rsidP="007E6020">
      <w:pPr>
        <w:pStyle w:val="Paragraphedeliste"/>
        <w:widowControl/>
        <w:numPr>
          <w:ilvl w:val="0"/>
          <w:numId w:val="34"/>
        </w:numPr>
        <w:tabs>
          <w:tab w:val="clear" w:pos="567"/>
        </w:tabs>
        <w:autoSpaceDE/>
        <w:autoSpaceDN/>
        <w:adjustRightInd/>
        <w:contextualSpacing/>
        <w:jc w:val="left"/>
        <w:rPr>
          <w:rFonts w:ascii="Arial" w:hAnsi="Arial" w:cs="Arial"/>
          <w:noProof/>
          <w:lang w:val="fr-CA" w:eastAsia="fr-CA"/>
        </w:rPr>
      </w:pPr>
      <w:r w:rsidRPr="008041D3">
        <w:rPr>
          <w:rFonts w:ascii="Arial" w:hAnsi="Arial" w:cs="Arial"/>
          <w:noProof/>
          <w:lang w:val="fr-CA" w:eastAsia="fr-CA"/>
        </w:rPr>
        <w:t xml:space="preserve">Voir les recommandations du </w:t>
      </w:r>
      <w:r w:rsidR="007E6020">
        <w:rPr>
          <w:rFonts w:ascii="Arial" w:hAnsi="Arial" w:cs="Arial"/>
          <w:noProof/>
          <w:lang w:val="fr-CA" w:eastAsia="fr-CA"/>
        </w:rPr>
        <w:t>minist</w:t>
      </w:r>
      <w:r w:rsidR="005922F9">
        <w:rPr>
          <w:rFonts w:ascii="Arial" w:hAnsi="Arial" w:cs="Arial"/>
          <w:noProof/>
          <w:lang w:val="fr-CA" w:eastAsia="fr-CA"/>
        </w:rPr>
        <w:t>è</w:t>
      </w:r>
      <w:r w:rsidR="007E6020">
        <w:rPr>
          <w:rFonts w:ascii="Arial" w:hAnsi="Arial" w:cs="Arial"/>
          <w:noProof/>
          <w:lang w:val="fr-CA" w:eastAsia="fr-CA"/>
        </w:rPr>
        <w:t>re de l’</w:t>
      </w:r>
      <w:r w:rsidR="005922F9">
        <w:rPr>
          <w:rFonts w:ascii="Arial" w:hAnsi="Arial" w:cs="Arial"/>
          <w:noProof/>
          <w:lang w:val="fr-CA" w:eastAsia="fr-CA"/>
        </w:rPr>
        <w:t>E</w:t>
      </w:r>
      <w:r w:rsidR="007E6020">
        <w:rPr>
          <w:rFonts w:ascii="Arial" w:hAnsi="Arial" w:cs="Arial"/>
          <w:noProof/>
          <w:lang w:val="fr-CA" w:eastAsia="fr-CA"/>
        </w:rPr>
        <w:t xml:space="preserve">nvironnement : </w:t>
      </w:r>
      <w:hyperlink r:id="rId29" w:history="1">
        <w:r w:rsidR="007E6020" w:rsidRPr="00D138B7">
          <w:rPr>
            <w:rStyle w:val="Lienhypertexte"/>
            <w:rFonts w:ascii="Arial" w:hAnsi="Arial" w:cs="Arial"/>
            <w:noProof/>
            <w:lang w:val="fr-CA" w:eastAsia="fr-CA"/>
          </w:rPr>
          <w:t>https://www.environnement.gouv.qc.ca/eau/potable/plomb/</w:t>
        </w:r>
      </w:hyperlink>
    </w:p>
    <w:p w14:paraId="5C1C9B7E" w14:textId="45CFC6D2" w:rsidR="0016748F" w:rsidRPr="008041D3" w:rsidRDefault="0016748F" w:rsidP="1C9BB54B">
      <w:pPr>
        <w:rPr>
          <w:rFonts w:ascii="Arial" w:hAnsi="Arial" w:cs="Arial"/>
          <w:noProof/>
          <w:lang w:val="fr-CA" w:eastAsia="fr-CA"/>
        </w:rPr>
      </w:pPr>
    </w:p>
    <w:p w14:paraId="50861F24" w14:textId="3A50ECF4" w:rsidR="0016748F" w:rsidRPr="008041D3" w:rsidRDefault="0016748F" w:rsidP="0016748F">
      <w:pPr>
        <w:rPr>
          <w:rFonts w:ascii="Arial" w:hAnsi="Arial" w:cs="Arial"/>
          <w:noProof/>
          <w:lang w:val="fr-CA" w:eastAsia="fr-CA"/>
        </w:rPr>
      </w:pPr>
      <w:r w:rsidRPr="111ECABD">
        <w:rPr>
          <w:rFonts w:ascii="Arial" w:hAnsi="Arial" w:cs="Arial"/>
          <w:noProof/>
          <w:lang w:val="fr-CA" w:eastAsia="fr-CA"/>
        </w:rPr>
        <w:t>Espérant le tout satisfaisant,</w:t>
      </w:r>
      <w:r w:rsidR="0C0E6557" w:rsidRPr="111ECABD">
        <w:rPr>
          <w:rFonts w:ascii="Arial" w:hAnsi="Arial" w:cs="Arial"/>
          <w:noProof/>
          <w:lang w:val="fr-CA" w:eastAsia="fr-CA"/>
        </w:rPr>
        <w:t xml:space="preserve"> je vous prie </w:t>
      </w:r>
      <w:r w:rsidRPr="111ECABD">
        <w:rPr>
          <w:rFonts w:ascii="Arial" w:hAnsi="Arial" w:cs="Arial"/>
          <w:noProof/>
          <w:lang w:val="fr-CA" w:eastAsia="fr-CA"/>
        </w:rPr>
        <w:t xml:space="preserve">de recevoir, Madame, Monsieur, </w:t>
      </w:r>
      <w:r w:rsidR="5095AECA" w:rsidRPr="111ECABD">
        <w:rPr>
          <w:rFonts w:ascii="Arial" w:hAnsi="Arial" w:cs="Arial"/>
          <w:noProof/>
          <w:lang w:val="fr-CA" w:eastAsia="fr-CA"/>
        </w:rPr>
        <w:t>mes plus cordiales salutations</w:t>
      </w:r>
      <w:r w:rsidRPr="111ECABD">
        <w:rPr>
          <w:rFonts w:ascii="Arial" w:hAnsi="Arial" w:cs="Arial"/>
          <w:noProof/>
          <w:lang w:val="fr-CA" w:eastAsia="fr-CA"/>
        </w:rPr>
        <w:t>.</w:t>
      </w:r>
    </w:p>
    <w:p w14:paraId="44659746" w14:textId="77777777" w:rsidR="0016748F" w:rsidRPr="008041D3" w:rsidRDefault="0016748F" w:rsidP="0016748F">
      <w:pPr>
        <w:rPr>
          <w:rFonts w:ascii="Arial" w:hAnsi="Arial" w:cs="Arial"/>
          <w:noProof/>
          <w:lang w:val="fr-CA" w:eastAsia="fr-CA"/>
        </w:rPr>
      </w:pPr>
    </w:p>
    <w:p w14:paraId="175927C1" w14:textId="2ED83D2A" w:rsidR="1C9BB54B" w:rsidRDefault="1C9BB54B" w:rsidP="1C9BB54B">
      <w:pPr>
        <w:rPr>
          <w:rFonts w:ascii="Arial" w:hAnsi="Arial" w:cs="Arial"/>
          <w:noProof/>
          <w:lang w:val="fr-CA" w:eastAsia="fr-CA"/>
        </w:rPr>
      </w:pPr>
    </w:p>
    <w:p w14:paraId="08692130" w14:textId="77777777" w:rsidR="0016748F" w:rsidRPr="008041D3" w:rsidRDefault="0016748F" w:rsidP="0016748F">
      <w:pPr>
        <w:rPr>
          <w:rFonts w:ascii="Arial" w:hAnsi="Arial" w:cs="Arial"/>
          <w:noProof/>
          <w:lang w:val="fr-CA" w:eastAsia="fr-CA"/>
        </w:rPr>
      </w:pPr>
    </w:p>
    <w:p w14:paraId="442AF03A" w14:textId="77777777" w:rsidR="0016748F" w:rsidRPr="008041D3" w:rsidRDefault="0016748F" w:rsidP="0016748F">
      <w:pPr>
        <w:rPr>
          <w:rFonts w:ascii="Arial" w:hAnsi="Arial" w:cs="Arial"/>
          <w:noProof/>
          <w:lang w:val="fr-CA" w:eastAsia="fr-CA"/>
        </w:rPr>
      </w:pPr>
    </w:p>
    <w:p w14:paraId="68D64F46" w14:textId="7EAFB363" w:rsidR="373EFD9F" w:rsidRDefault="373EFD9F" w:rsidP="111ECABD">
      <w:pPr>
        <w:spacing w:line="259" w:lineRule="auto"/>
        <w:rPr>
          <w:rFonts w:ascii="Arial" w:hAnsi="Arial" w:cs="Arial"/>
          <w:noProof/>
          <w:lang w:val="fr-CA" w:eastAsia="fr-CA"/>
        </w:rPr>
      </w:pPr>
      <w:r w:rsidRPr="111ECABD">
        <w:rPr>
          <w:rFonts w:ascii="Arial" w:hAnsi="Arial" w:cs="Arial"/>
          <w:noProof/>
          <w:lang w:val="fr-CA" w:eastAsia="fr-CA"/>
        </w:rPr>
        <w:t>Véronique Papin</w:t>
      </w:r>
    </w:p>
    <w:p w14:paraId="330B22A2" w14:textId="5C8BC82B" w:rsidR="00BE1670" w:rsidRPr="00BE1670" w:rsidRDefault="373EFD9F" w:rsidP="00BE1670">
      <w:pPr>
        <w:rPr>
          <w:rFonts w:ascii="Arial" w:hAnsi="Arial" w:cs="Arial"/>
          <w:noProof/>
          <w:lang w:val="fr-CA" w:eastAsia="fr-CA"/>
        </w:rPr>
      </w:pPr>
      <w:r w:rsidRPr="1C9BB54B">
        <w:rPr>
          <w:rFonts w:ascii="Arial" w:hAnsi="Arial" w:cs="Arial"/>
          <w:noProof/>
          <w:lang w:val="fr-CA" w:eastAsia="fr-CA"/>
        </w:rPr>
        <w:t>Surintendante</w:t>
      </w:r>
      <w:r w:rsidR="119D94D8" w:rsidRPr="1C9BB54B">
        <w:rPr>
          <w:rFonts w:ascii="Arial" w:hAnsi="Arial" w:cs="Arial"/>
          <w:noProof/>
          <w:lang w:val="fr-CA" w:eastAsia="fr-CA"/>
        </w:rPr>
        <w:t xml:space="preserve"> au t</w:t>
      </w:r>
      <w:r w:rsidRPr="1C9BB54B">
        <w:rPr>
          <w:rFonts w:ascii="Arial" w:hAnsi="Arial" w:cs="Arial"/>
          <w:noProof/>
          <w:lang w:val="fr-CA" w:eastAsia="fr-CA"/>
        </w:rPr>
        <w:t>raitement de</w:t>
      </w:r>
      <w:r w:rsidR="01AB69C9" w:rsidRPr="1C9BB54B">
        <w:rPr>
          <w:rFonts w:ascii="Arial" w:hAnsi="Arial" w:cs="Arial"/>
          <w:noProof/>
          <w:lang w:val="fr-CA" w:eastAsia="fr-CA"/>
        </w:rPr>
        <w:t>s eaux</w:t>
      </w:r>
    </w:p>
    <w:p w14:paraId="483F5B29" w14:textId="5AC00A81" w:rsidR="1C9BB54B" w:rsidRDefault="1C9BB54B" w:rsidP="1C9BB54B">
      <w:pPr>
        <w:rPr>
          <w:rFonts w:ascii="Arial" w:hAnsi="Arial" w:cs="Arial"/>
          <w:noProof/>
          <w:lang w:val="fr-CA" w:eastAsia="fr-CA"/>
        </w:rPr>
      </w:pPr>
    </w:p>
    <w:p w14:paraId="070E0A10" w14:textId="3FCC5964" w:rsidR="01AB69C9" w:rsidRDefault="01AB69C9" w:rsidP="1C9BB54B">
      <w:pPr>
        <w:rPr>
          <w:rFonts w:ascii="Arial" w:hAnsi="Arial" w:cs="Arial"/>
          <w:noProof/>
          <w:lang w:val="fr-CA" w:eastAsia="fr-CA"/>
        </w:rPr>
      </w:pPr>
      <w:r w:rsidRPr="1C9BB54B">
        <w:rPr>
          <w:rFonts w:ascii="Arial" w:hAnsi="Arial" w:cs="Arial"/>
          <w:noProof/>
          <w:lang w:val="fr-CA" w:eastAsia="fr-CA"/>
        </w:rPr>
        <w:t>VP/jb</w:t>
      </w:r>
    </w:p>
    <w:p w14:paraId="72EED4C4" w14:textId="6D267AE4" w:rsidR="1C9BB54B" w:rsidRDefault="1C9BB54B" w:rsidP="1C9BB54B">
      <w:pPr>
        <w:rPr>
          <w:rFonts w:ascii="Arial" w:hAnsi="Arial" w:cs="Arial"/>
          <w:noProof/>
          <w:lang w:val="fr-CA" w:eastAsia="fr-CA"/>
        </w:rPr>
      </w:pPr>
    </w:p>
    <w:p w14:paraId="26B9A958" w14:textId="5C326225" w:rsidR="1C9BB54B" w:rsidRDefault="1C9BB54B" w:rsidP="1C9BB54B">
      <w:pPr>
        <w:rPr>
          <w:rFonts w:ascii="Arial" w:hAnsi="Arial" w:cs="Arial"/>
          <w:noProof/>
          <w:lang w:val="fr-CA" w:eastAsia="fr-CA"/>
        </w:rPr>
      </w:pPr>
    </w:p>
    <w:p w14:paraId="1292B437" w14:textId="5DB326AF" w:rsidR="00BE1670" w:rsidRPr="00BE1670" w:rsidRDefault="00BE1670" w:rsidP="1C9BB54B">
      <w:pPr>
        <w:rPr>
          <w:rFonts w:ascii="Arial" w:hAnsi="Arial" w:cs="Arial"/>
          <w:noProof/>
          <w:lang w:val="fr-CA" w:eastAsia="fr-CA"/>
        </w:rPr>
      </w:pPr>
      <w:r w:rsidRPr="1C9BB54B">
        <w:rPr>
          <w:rFonts w:ascii="Arial" w:hAnsi="Arial" w:cs="Arial"/>
          <w:noProof/>
          <w:lang w:val="fr-CA" w:eastAsia="fr-CA"/>
        </w:rPr>
        <w:t>c. c.</w:t>
      </w:r>
      <w:r w:rsidR="6BCFA099" w:rsidRPr="1C9BB54B">
        <w:rPr>
          <w:rFonts w:ascii="Arial" w:hAnsi="Arial" w:cs="Arial"/>
          <w:noProof/>
          <w:lang w:val="fr-CA" w:eastAsia="fr-CA"/>
        </w:rPr>
        <w:t xml:space="preserve"> Benjamin Rouette, ing.</w:t>
      </w:r>
    </w:p>
    <w:p w14:paraId="4D3C7286" w14:textId="3B992662" w:rsidR="00BE1670" w:rsidRPr="00BE1670" w:rsidRDefault="2EB31D9A" w:rsidP="1C9BB54B">
      <w:pPr>
        <w:ind w:firstLine="450"/>
        <w:rPr>
          <w:rFonts w:ascii="Arial" w:hAnsi="Arial" w:cs="Arial"/>
          <w:noProof/>
          <w:lang w:val="fr-CA" w:eastAsia="fr-CA"/>
        </w:rPr>
      </w:pPr>
      <w:r w:rsidRPr="1C9BB54B">
        <w:rPr>
          <w:rFonts w:ascii="Arial" w:hAnsi="Arial" w:cs="Arial"/>
          <w:noProof/>
          <w:lang w:val="fr-CA" w:eastAsia="fr-CA"/>
        </w:rPr>
        <w:t xml:space="preserve"> </w:t>
      </w:r>
      <w:r w:rsidR="6BCFA099" w:rsidRPr="1C9BB54B">
        <w:rPr>
          <w:rFonts w:ascii="Arial" w:hAnsi="Arial" w:cs="Arial"/>
          <w:noProof/>
          <w:lang w:val="fr-CA" w:eastAsia="fr-CA"/>
        </w:rPr>
        <w:t xml:space="preserve">Directeur </w:t>
      </w:r>
      <w:r w:rsidR="3D64EB70" w:rsidRPr="1C9BB54B">
        <w:rPr>
          <w:rFonts w:ascii="Arial" w:hAnsi="Arial" w:cs="Arial"/>
          <w:noProof/>
          <w:lang w:val="fr-CA" w:eastAsia="fr-CA"/>
        </w:rPr>
        <w:t xml:space="preserve">des </w:t>
      </w:r>
      <w:r w:rsidR="6BCFA099" w:rsidRPr="1C9BB54B">
        <w:rPr>
          <w:rFonts w:ascii="Arial" w:hAnsi="Arial" w:cs="Arial"/>
          <w:noProof/>
          <w:lang w:val="fr-CA" w:eastAsia="fr-CA"/>
        </w:rPr>
        <w:t>Travaux publics et services techniques</w:t>
      </w:r>
    </w:p>
    <w:p w14:paraId="23025812" w14:textId="77777777" w:rsidR="00BE1670" w:rsidRPr="00BE1670" w:rsidRDefault="00BE1670" w:rsidP="00BE1670">
      <w:pPr>
        <w:rPr>
          <w:lang w:val="fr-CA"/>
        </w:rPr>
      </w:pPr>
    </w:p>
    <w:p w14:paraId="39AE2D4A" w14:textId="13F40071" w:rsidR="1C9BB54B" w:rsidRDefault="1C9BB54B" w:rsidP="1C9BB54B">
      <w:pPr>
        <w:rPr>
          <w:rFonts w:ascii="Segoe UI" w:hAnsi="Segoe UI" w:cs="Segoe UI"/>
          <w:lang w:val="fr-CA"/>
        </w:rPr>
      </w:pPr>
    </w:p>
    <w:p w14:paraId="44BDECCB" w14:textId="40A6A2E7" w:rsidR="1C9BB54B" w:rsidRDefault="1C9BB54B" w:rsidP="1C9BB54B">
      <w:pPr>
        <w:rPr>
          <w:rFonts w:ascii="Segoe UI" w:hAnsi="Segoe UI" w:cs="Segoe UI"/>
          <w:lang w:val="fr-CA"/>
        </w:rPr>
      </w:pPr>
    </w:p>
    <w:p w14:paraId="0949BBFA" w14:textId="522E9B07" w:rsidR="0016748F" w:rsidRDefault="0016748F" w:rsidP="1C9BB54B">
      <w:pPr>
        <w:widowControl/>
        <w:autoSpaceDE/>
        <w:autoSpaceDN/>
        <w:adjustRightInd/>
        <w:rPr>
          <w:rFonts w:ascii="Segoe UI" w:hAnsi="Segoe UI" w:cs="Segoe UI"/>
          <w:lang w:val="fr-CA"/>
        </w:rPr>
      </w:pPr>
      <w:r w:rsidRPr="1C9BB54B">
        <w:rPr>
          <w:rFonts w:ascii="Segoe UI" w:hAnsi="Segoe UI" w:cs="Segoe UI"/>
          <w:lang w:val="fr-CA"/>
        </w:rPr>
        <w:br w:type="page"/>
      </w:r>
    </w:p>
    <w:p w14:paraId="6DC6CEED" w14:textId="40B62084" w:rsidR="00BE1670" w:rsidRPr="00B11DEC" w:rsidRDefault="00BE1670" w:rsidP="1C9BB54B">
      <w:pPr>
        <w:tabs>
          <w:tab w:val="left" w:pos="2268"/>
        </w:tabs>
        <w:spacing w:after="120"/>
        <w:ind w:left="2268" w:right="545" w:hanging="2268"/>
        <w:jc w:val="center"/>
        <w:rPr>
          <w:rFonts w:ascii="Segoe UI" w:hAnsi="Segoe UI" w:cs="Segoe UI"/>
          <w:b/>
          <w:bCs/>
          <w:lang w:val="fr-CA"/>
        </w:rPr>
      </w:pPr>
      <w:r w:rsidRPr="1C9BB54B">
        <w:rPr>
          <w:rFonts w:ascii="Segoe UI" w:hAnsi="Segoe UI" w:cs="Segoe UI"/>
          <w:b/>
          <w:bCs/>
          <w:lang w:val="fr-CA"/>
        </w:rPr>
        <w:lastRenderedPageBreak/>
        <w:t>Annexe 4 : Avis après travaux</w:t>
      </w:r>
    </w:p>
    <w:p w14:paraId="7EFD3BF3" w14:textId="77777777" w:rsidR="00BE1670" w:rsidRPr="009C14F4" w:rsidRDefault="00BE1670" w:rsidP="00BE1670">
      <w:pPr>
        <w:ind w:left="-142"/>
        <w:rPr>
          <w:noProof/>
          <w:lang w:val="fr-CA" w:eastAsia="fr-CA"/>
        </w:rPr>
      </w:pPr>
    </w:p>
    <w:p w14:paraId="53F1E22C" w14:textId="77777777" w:rsidR="00BE1670" w:rsidRPr="009C14F4" w:rsidRDefault="00BE1670" w:rsidP="00BE1670">
      <w:pPr>
        <w:ind w:left="-142"/>
        <w:rPr>
          <w:noProof/>
          <w:lang w:val="fr-CA" w:eastAsia="fr-CA"/>
        </w:rPr>
      </w:pPr>
    </w:p>
    <w:p w14:paraId="017E866F" w14:textId="77777777" w:rsidR="00BE1670" w:rsidRPr="009C14F4" w:rsidRDefault="00BE1670" w:rsidP="1C9BB54B">
      <w:pPr>
        <w:rPr>
          <w:noProof/>
          <w:lang w:val="fr-CA" w:eastAsia="fr-CA"/>
        </w:rPr>
      </w:pPr>
      <w:r w:rsidRPr="1C9BB54B">
        <w:rPr>
          <w:noProof/>
          <w:lang w:val="fr-CA" w:eastAsia="fr-CA"/>
        </w:rPr>
        <w:t>Le (date)</w:t>
      </w:r>
    </w:p>
    <w:p w14:paraId="6EC6CFD0" w14:textId="77777777" w:rsidR="00BE1670" w:rsidRPr="006B1B2A" w:rsidRDefault="00BE1670" w:rsidP="00BE1670">
      <w:pPr>
        <w:rPr>
          <w:rFonts w:ascii="Arial" w:hAnsi="Arial" w:cs="Arial"/>
          <w:noProof/>
          <w:lang w:val="fr-CA" w:eastAsia="fr-CA"/>
        </w:rPr>
      </w:pPr>
    </w:p>
    <w:p w14:paraId="5C1F6429" w14:textId="77777777" w:rsidR="00BE1670" w:rsidRPr="00BE1670" w:rsidRDefault="00BE1670" w:rsidP="00BE1670">
      <w:pPr>
        <w:rPr>
          <w:rFonts w:ascii="Arial" w:hAnsi="Arial" w:cs="Arial"/>
          <w:noProof/>
          <w:lang w:val="fr-CA" w:eastAsia="fr-CA"/>
        </w:rPr>
      </w:pPr>
      <w:r w:rsidRPr="00BE1670">
        <w:rPr>
          <w:rFonts w:ascii="Arial" w:hAnsi="Arial" w:cs="Arial"/>
          <w:noProof/>
          <w:lang w:val="fr-CA" w:eastAsia="fr-CA"/>
        </w:rPr>
        <w:t>Aux propriétaires et occupants</w:t>
      </w:r>
    </w:p>
    <w:p w14:paraId="3B524DA4" w14:textId="4D0E59C1" w:rsidR="00BE1670" w:rsidRPr="00BE1670" w:rsidRDefault="00925B3E" w:rsidP="00BE1670">
      <w:pPr>
        <w:rPr>
          <w:rFonts w:ascii="Arial" w:hAnsi="Arial" w:cs="Arial"/>
          <w:noProof/>
          <w:lang w:val="fr-CA" w:eastAsia="fr-CA"/>
        </w:rPr>
      </w:pPr>
      <w:r>
        <w:rPr>
          <w:rFonts w:ascii="Arial" w:hAnsi="Arial" w:cs="Arial"/>
          <w:noProof/>
          <w:lang w:val="fr-CA" w:eastAsia="fr-CA"/>
        </w:rPr>
        <w:t>(adresse)</w:t>
      </w:r>
    </w:p>
    <w:p w14:paraId="5F7950C3" w14:textId="6DEF5CC4" w:rsidR="00BE1670" w:rsidRPr="00BE1670" w:rsidRDefault="00BE1670" w:rsidP="00BE1670">
      <w:pPr>
        <w:rPr>
          <w:rFonts w:ascii="Arial" w:hAnsi="Arial" w:cs="Arial"/>
          <w:noProof/>
          <w:lang w:val="fr-CA" w:eastAsia="fr-CA"/>
        </w:rPr>
      </w:pPr>
      <w:r w:rsidRPr="00BE1670">
        <w:rPr>
          <w:rFonts w:ascii="Arial" w:hAnsi="Arial" w:cs="Arial"/>
          <w:noProof/>
          <w:lang w:val="fr-CA" w:eastAsia="fr-CA"/>
        </w:rPr>
        <w:t xml:space="preserve">Joliette (Québec)  </w:t>
      </w:r>
      <w:r w:rsidR="00925B3E">
        <w:rPr>
          <w:rFonts w:ascii="Arial" w:hAnsi="Arial" w:cs="Arial"/>
          <w:noProof/>
          <w:lang w:val="fr-CA" w:eastAsia="fr-CA"/>
        </w:rPr>
        <w:t>(code postal)</w:t>
      </w:r>
    </w:p>
    <w:p w14:paraId="4C1C2DEB" w14:textId="77777777" w:rsidR="00BE1670" w:rsidRPr="00BE1670" w:rsidRDefault="00BE1670" w:rsidP="00BE1670">
      <w:pPr>
        <w:rPr>
          <w:rFonts w:ascii="Arial" w:hAnsi="Arial" w:cs="Arial"/>
          <w:noProof/>
          <w:lang w:val="fr-CA" w:eastAsia="fr-CA"/>
        </w:rPr>
      </w:pPr>
    </w:p>
    <w:p w14:paraId="701A6B7B" w14:textId="77777777" w:rsidR="00BE1670" w:rsidRPr="00BE1670" w:rsidRDefault="00BE1670" w:rsidP="00BE1670">
      <w:pPr>
        <w:rPr>
          <w:rFonts w:ascii="Arial" w:hAnsi="Arial" w:cs="Arial"/>
          <w:noProof/>
          <w:lang w:val="fr-CA" w:eastAsia="fr-CA"/>
        </w:rPr>
      </w:pPr>
    </w:p>
    <w:p w14:paraId="409A4917" w14:textId="67D5B052" w:rsidR="00BE1670" w:rsidRPr="00BE1670" w:rsidRDefault="00BE1670" w:rsidP="1C9BB54B">
      <w:pPr>
        <w:ind w:left="1170" w:hanging="1170"/>
        <w:rPr>
          <w:rFonts w:ascii="Arial" w:hAnsi="Arial" w:cs="Arial"/>
          <w:b/>
          <w:bCs/>
          <w:noProof/>
          <w:lang w:val="fr-CA" w:eastAsia="fr-CA"/>
        </w:rPr>
      </w:pPr>
      <w:r w:rsidRPr="1C9BB54B">
        <w:rPr>
          <w:rFonts w:ascii="Arial" w:hAnsi="Arial" w:cs="Arial"/>
          <w:b/>
          <w:bCs/>
          <w:noProof/>
          <w:lang w:val="fr-CA" w:eastAsia="fr-CA"/>
        </w:rPr>
        <w:t>Objet :</w:t>
      </w:r>
      <w:r w:rsidRPr="00BE3B01">
        <w:rPr>
          <w:lang w:val="fr-CA"/>
        </w:rPr>
        <w:tab/>
      </w:r>
      <w:r w:rsidRPr="00BE3B01">
        <w:rPr>
          <w:lang w:val="fr-CA"/>
        </w:rPr>
        <w:tab/>
      </w:r>
      <w:r w:rsidRPr="1C9BB54B">
        <w:rPr>
          <w:rFonts w:ascii="Arial" w:hAnsi="Arial" w:cs="Arial"/>
          <w:b/>
          <w:bCs/>
          <w:noProof/>
          <w:lang w:val="fr-CA" w:eastAsia="fr-CA"/>
        </w:rPr>
        <w:t>Observations au sujet de votre entrée d’eau lors des travaux</w:t>
      </w:r>
      <w:r w:rsidRPr="00BE3B01">
        <w:rPr>
          <w:lang w:val="fr-CA"/>
        </w:rPr>
        <w:br/>
      </w:r>
      <w:r w:rsidR="70843843" w:rsidRPr="1C9BB54B">
        <w:rPr>
          <w:rFonts w:ascii="Arial" w:hAnsi="Arial" w:cs="Arial"/>
          <w:b/>
          <w:bCs/>
          <w:noProof/>
          <w:lang w:val="fr-CA" w:eastAsia="fr-CA"/>
        </w:rPr>
        <w:t xml:space="preserve">   </w:t>
      </w:r>
      <w:r w:rsidRPr="1C9BB54B">
        <w:rPr>
          <w:rFonts w:ascii="Arial" w:hAnsi="Arial" w:cs="Arial"/>
          <w:b/>
          <w:bCs/>
          <w:noProof/>
          <w:lang w:val="fr-CA" w:eastAsia="fr-CA"/>
        </w:rPr>
        <w:t xml:space="preserve">d’infrastructure sur votre rue </w:t>
      </w:r>
    </w:p>
    <w:p w14:paraId="79F2D77C" w14:textId="77777777" w:rsidR="00BE1670" w:rsidRPr="00BE1670" w:rsidRDefault="00BE1670" w:rsidP="00BE1670">
      <w:pPr>
        <w:ind w:left="900" w:hanging="900"/>
        <w:rPr>
          <w:rFonts w:ascii="Arial" w:hAnsi="Arial" w:cs="Arial"/>
          <w:b/>
          <w:noProof/>
          <w:lang w:val="fr-CA" w:eastAsia="fr-CA"/>
        </w:rPr>
      </w:pPr>
    </w:p>
    <w:p w14:paraId="7441B1F8" w14:textId="77777777" w:rsidR="00BE1670" w:rsidRPr="00BE1670" w:rsidRDefault="00BE1670" w:rsidP="00BE1670">
      <w:pPr>
        <w:rPr>
          <w:rFonts w:ascii="Arial" w:hAnsi="Arial" w:cs="Arial"/>
          <w:noProof/>
          <w:lang w:val="fr-CA" w:eastAsia="fr-CA"/>
        </w:rPr>
      </w:pPr>
    </w:p>
    <w:p w14:paraId="1755761A" w14:textId="7A9AA40A" w:rsidR="00BE1670" w:rsidRPr="00BE1670" w:rsidRDefault="00BE1670" w:rsidP="00BE1670">
      <w:pPr>
        <w:rPr>
          <w:rFonts w:ascii="Arial" w:hAnsi="Arial" w:cs="Arial"/>
          <w:noProof/>
          <w:lang w:val="fr-CA" w:eastAsia="fr-CA"/>
        </w:rPr>
      </w:pPr>
      <w:r w:rsidRPr="1C9BB54B">
        <w:rPr>
          <w:rFonts w:ascii="Arial" w:hAnsi="Arial" w:cs="Arial"/>
          <w:noProof/>
          <w:lang w:val="fr-CA" w:eastAsia="fr-CA"/>
        </w:rPr>
        <w:t>Ceci est en complément à la lettre que nous vous avions transmis</w:t>
      </w:r>
      <w:r w:rsidR="007155C9" w:rsidRPr="1C9BB54B">
        <w:rPr>
          <w:rFonts w:ascii="Arial" w:hAnsi="Arial" w:cs="Arial"/>
          <w:noProof/>
          <w:lang w:val="fr-CA" w:eastAsia="fr-CA"/>
        </w:rPr>
        <w:t>e</w:t>
      </w:r>
      <w:r w:rsidRPr="1C9BB54B">
        <w:rPr>
          <w:rFonts w:ascii="Arial" w:hAnsi="Arial" w:cs="Arial"/>
          <w:noProof/>
          <w:lang w:val="fr-CA" w:eastAsia="fr-CA"/>
        </w:rPr>
        <w:t xml:space="preserve"> avant nos travaux d’infrastructure, le </w:t>
      </w:r>
      <w:r w:rsidR="00925B3E" w:rsidRPr="1C9BB54B">
        <w:rPr>
          <w:rFonts w:ascii="Arial" w:hAnsi="Arial" w:cs="Arial"/>
          <w:noProof/>
          <w:lang w:val="fr-CA" w:eastAsia="fr-CA"/>
        </w:rPr>
        <w:t>(date)</w:t>
      </w:r>
      <w:r w:rsidRPr="1C9BB54B">
        <w:rPr>
          <w:rFonts w:ascii="Arial" w:hAnsi="Arial" w:cs="Arial"/>
          <w:noProof/>
          <w:lang w:val="fr-CA" w:eastAsia="fr-CA"/>
        </w:rPr>
        <w:t xml:space="preserve"> dernier concernant les résultats de l’échantillon d’eau indiquant votre taux de plomb mesuré.</w:t>
      </w:r>
    </w:p>
    <w:p w14:paraId="44A0726D" w14:textId="77777777" w:rsidR="00BE1670" w:rsidRPr="00BE1670" w:rsidRDefault="00BE1670" w:rsidP="00BE1670">
      <w:pPr>
        <w:rPr>
          <w:rFonts w:ascii="Arial" w:hAnsi="Arial" w:cs="Arial"/>
          <w:noProof/>
          <w:lang w:val="fr-CA" w:eastAsia="fr-CA"/>
        </w:rPr>
      </w:pPr>
    </w:p>
    <w:p w14:paraId="5A52952A" w14:textId="642E8513" w:rsidR="00BE1670" w:rsidRPr="00BE1670" w:rsidRDefault="00BE1670" w:rsidP="00BE1670">
      <w:pPr>
        <w:rPr>
          <w:rFonts w:ascii="Arial" w:hAnsi="Arial" w:cs="Arial"/>
          <w:noProof/>
          <w:lang w:val="fr-CA" w:eastAsia="fr-CA"/>
        </w:rPr>
      </w:pPr>
      <w:r w:rsidRPr="1C9BB54B">
        <w:rPr>
          <w:rFonts w:ascii="Arial" w:hAnsi="Arial" w:cs="Arial"/>
          <w:noProof/>
          <w:lang w:val="fr-CA" w:eastAsia="fr-CA"/>
        </w:rPr>
        <w:t>Lors des travaux de renouv</w:t>
      </w:r>
      <w:r w:rsidR="005922F9" w:rsidRPr="1C9BB54B">
        <w:rPr>
          <w:rFonts w:ascii="Arial" w:hAnsi="Arial" w:cs="Arial"/>
          <w:noProof/>
          <w:lang w:val="fr-CA" w:eastAsia="fr-CA"/>
        </w:rPr>
        <w:t>è</w:t>
      </w:r>
      <w:r w:rsidRPr="1C9BB54B">
        <w:rPr>
          <w:rFonts w:ascii="Arial" w:hAnsi="Arial" w:cs="Arial"/>
          <w:noProof/>
          <w:lang w:val="fr-CA" w:eastAsia="fr-CA"/>
        </w:rPr>
        <w:t xml:space="preserve">lement des conduites municipales d’aqueduc et d’égout effectués en </w:t>
      </w:r>
      <w:r w:rsidR="00925B3E" w:rsidRPr="1C9BB54B">
        <w:rPr>
          <w:rFonts w:ascii="Arial" w:hAnsi="Arial" w:cs="Arial"/>
          <w:noProof/>
          <w:lang w:val="fr-CA" w:eastAsia="fr-CA"/>
        </w:rPr>
        <w:t>(année)</w:t>
      </w:r>
      <w:r w:rsidRPr="1C9BB54B">
        <w:rPr>
          <w:rFonts w:ascii="Arial" w:hAnsi="Arial" w:cs="Arial"/>
          <w:noProof/>
          <w:lang w:val="fr-CA" w:eastAsia="fr-CA"/>
        </w:rPr>
        <w:t xml:space="preserve"> sur votre rue, nous avons remplacé votre branchement privé d’aqueduc par un nouveau tuyau jusqu’à l’arrêt de ligne (bonhomme à l’eau), soit à la limite de la Ville et de votre terrain.</w:t>
      </w:r>
    </w:p>
    <w:p w14:paraId="2D3156BB" w14:textId="77777777" w:rsidR="00BE1670" w:rsidRPr="00BE1670" w:rsidRDefault="00BE1670" w:rsidP="00BE1670">
      <w:pPr>
        <w:rPr>
          <w:rFonts w:ascii="Arial" w:hAnsi="Arial" w:cs="Arial"/>
          <w:noProof/>
          <w:lang w:val="fr-CA" w:eastAsia="fr-CA"/>
        </w:rPr>
      </w:pPr>
    </w:p>
    <w:p w14:paraId="58D9220B" w14:textId="77777777" w:rsidR="00BE1670" w:rsidRPr="00BE1670" w:rsidRDefault="00BE1670" w:rsidP="00BE1670">
      <w:pPr>
        <w:rPr>
          <w:rFonts w:ascii="Arial" w:hAnsi="Arial" w:cs="Arial"/>
          <w:noProof/>
          <w:lang w:val="fr-CA" w:eastAsia="fr-CA"/>
        </w:rPr>
      </w:pPr>
      <w:r w:rsidRPr="00BE1670">
        <w:rPr>
          <w:rFonts w:ascii="Arial" w:hAnsi="Arial" w:cs="Arial"/>
          <w:noProof/>
          <w:lang w:val="fr-CA" w:eastAsia="fr-CA"/>
        </w:rPr>
        <w:t>De plus, nous avons fait les observations suivantes à votre adresse et nous désirons vous les transmettre afin de vous aider à régler le problème :</w:t>
      </w:r>
    </w:p>
    <w:p w14:paraId="1CFBDF3B" w14:textId="77777777" w:rsidR="00BE1670" w:rsidRPr="00BE1670" w:rsidRDefault="00BE1670" w:rsidP="00BE1670">
      <w:pPr>
        <w:rPr>
          <w:rFonts w:ascii="Arial" w:hAnsi="Arial" w:cs="Arial"/>
          <w:noProof/>
          <w:lang w:val="fr-CA" w:eastAsia="fr-CA"/>
        </w:rPr>
      </w:pPr>
    </w:p>
    <w:p w14:paraId="05AFAF1B" w14:textId="67F78801" w:rsidR="00BE1670" w:rsidRPr="00472ED3" w:rsidRDefault="43392D5B" w:rsidP="00925B3E">
      <w:pPr>
        <w:pStyle w:val="Default"/>
        <w:numPr>
          <w:ilvl w:val="0"/>
          <w:numId w:val="36"/>
        </w:numPr>
        <w:jc w:val="both"/>
        <w:rPr>
          <w:color w:val="auto"/>
        </w:rPr>
      </w:pPr>
      <w:r w:rsidRPr="43392D5B">
        <w:rPr>
          <w:noProof/>
          <w:color w:val="auto"/>
          <w:lang w:eastAsia="fr-CA"/>
        </w:rPr>
        <w:t>Lors de l’excavation à la limite de votre terrain, nous avons constaté, à cet endroit précis, que votre tuyau de branchement privé allant vers votre bâtiment était en (matériaux).</w:t>
      </w:r>
      <w:r w:rsidRPr="43392D5B">
        <w:rPr>
          <w:color w:val="auto"/>
        </w:rPr>
        <w:t xml:space="preserve"> Ce constat, en lui-même, ne conclut pas que vous n'avez pas de composant en plomb de votre côté. Cependant, cela vous aidera lors de votre recherche.</w:t>
      </w:r>
    </w:p>
    <w:p w14:paraId="3FDD5C06" w14:textId="77777777" w:rsidR="00BE1670" w:rsidRPr="00BE1670" w:rsidRDefault="00BE1670" w:rsidP="00BE1670">
      <w:pPr>
        <w:rPr>
          <w:rFonts w:ascii="Arial" w:hAnsi="Arial" w:cs="Arial"/>
          <w:noProof/>
          <w:lang w:val="fr-CA" w:eastAsia="fr-CA"/>
        </w:rPr>
      </w:pPr>
    </w:p>
    <w:p w14:paraId="2A203B61" w14:textId="227CDCB0" w:rsidR="00BE1670" w:rsidRPr="00BE1670" w:rsidRDefault="00BE1670" w:rsidP="00BE1670">
      <w:pPr>
        <w:rPr>
          <w:rFonts w:ascii="Arial" w:hAnsi="Arial" w:cs="Arial"/>
          <w:noProof/>
          <w:lang w:val="fr-CA" w:eastAsia="fr-CA"/>
        </w:rPr>
      </w:pPr>
      <w:r w:rsidRPr="1C9BB54B">
        <w:rPr>
          <w:rFonts w:ascii="Arial" w:hAnsi="Arial" w:cs="Arial"/>
          <w:noProof/>
          <w:lang w:val="fr-CA" w:eastAsia="fr-CA"/>
        </w:rPr>
        <w:t>Il est important de prendre conscience que la conduite entre la limite de la Ville et le bâtiment appartient au propriétaire et qu’il est de sa responsabilité de les rendre conformes s</w:t>
      </w:r>
      <w:r w:rsidR="09CEF26B" w:rsidRPr="1C9BB54B">
        <w:rPr>
          <w:rFonts w:ascii="Arial" w:hAnsi="Arial" w:cs="Arial"/>
          <w:noProof/>
          <w:lang w:val="fr-CA" w:eastAsia="fr-CA"/>
        </w:rPr>
        <w:t>’il y a lieu</w:t>
      </w:r>
      <w:r w:rsidRPr="1C9BB54B">
        <w:rPr>
          <w:rFonts w:ascii="Arial" w:hAnsi="Arial" w:cs="Arial"/>
          <w:noProof/>
          <w:lang w:val="fr-CA" w:eastAsia="fr-CA"/>
        </w:rPr>
        <w:t>.</w:t>
      </w:r>
    </w:p>
    <w:p w14:paraId="3192D2FA" w14:textId="77777777" w:rsidR="00BE1670" w:rsidRPr="00BE1670" w:rsidRDefault="00BE1670" w:rsidP="00BE1670">
      <w:pPr>
        <w:rPr>
          <w:rFonts w:ascii="Arial" w:hAnsi="Arial" w:cs="Arial"/>
          <w:noProof/>
          <w:lang w:val="fr-CA" w:eastAsia="fr-CA"/>
        </w:rPr>
      </w:pPr>
    </w:p>
    <w:p w14:paraId="68B49962" w14:textId="50328A22" w:rsidR="00BE1670" w:rsidRPr="00BE1670" w:rsidRDefault="00BE1670" w:rsidP="00BE1670">
      <w:pPr>
        <w:rPr>
          <w:rFonts w:ascii="Arial" w:hAnsi="Arial" w:cs="Arial"/>
          <w:noProof/>
          <w:lang w:val="fr-CA" w:eastAsia="fr-CA"/>
        </w:rPr>
      </w:pPr>
      <w:r w:rsidRPr="1C9BB54B">
        <w:rPr>
          <w:rFonts w:ascii="Arial" w:hAnsi="Arial" w:cs="Arial"/>
          <w:noProof/>
          <w:lang w:val="fr-CA" w:eastAsia="fr-CA"/>
        </w:rPr>
        <w:t>Dans tous les cas, que la Ville ait échantillonné ou non la présence de plomb dans la plomberie des bâtiments de la ville de Joliette, elle émet la recommandation que chaque propriétaire doi</w:t>
      </w:r>
      <w:r w:rsidR="00C86AC5" w:rsidRPr="1C9BB54B">
        <w:rPr>
          <w:rFonts w:ascii="Arial" w:hAnsi="Arial" w:cs="Arial"/>
          <w:noProof/>
          <w:lang w:val="fr-CA" w:eastAsia="fr-CA"/>
        </w:rPr>
        <w:t>t</w:t>
      </w:r>
      <w:r w:rsidRPr="1C9BB54B">
        <w:rPr>
          <w:rFonts w:ascii="Arial" w:hAnsi="Arial" w:cs="Arial"/>
          <w:noProof/>
          <w:lang w:val="fr-CA" w:eastAsia="fr-CA"/>
        </w:rPr>
        <w:t xml:space="preserve"> investir en recherche avec un plombier certifié pour trouver ou non des sources de plomb dans le réseau de son bâtiment.</w:t>
      </w:r>
    </w:p>
    <w:p w14:paraId="343CFBDC" w14:textId="3A44A16F" w:rsidR="1C9BB54B" w:rsidRPr="00BE3B01" w:rsidRDefault="1C9BB54B">
      <w:pPr>
        <w:rPr>
          <w:lang w:val="fr-CA"/>
        </w:rPr>
      </w:pPr>
      <w:r w:rsidRPr="00BE3B01">
        <w:rPr>
          <w:lang w:val="fr-CA"/>
        </w:rPr>
        <w:br w:type="page"/>
      </w:r>
    </w:p>
    <w:p w14:paraId="47A1400C" w14:textId="1E7C22EC" w:rsidR="1C9BB54B" w:rsidRDefault="1C9BB54B" w:rsidP="1C9BB54B">
      <w:pPr>
        <w:rPr>
          <w:rFonts w:ascii="Arial" w:hAnsi="Arial" w:cs="Arial"/>
          <w:noProof/>
          <w:lang w:val="fr-CA" w:eastAsia="fr-CA"/>
        </w:rPr>
      </w:pPr>
    </w:p>
    <w:p w14:paraId="736D3943" w14:textId="77777777" w:rsidR="00BE1670" w:rsidRPr="00BE1670" w:rsidRDefault="00BE1670" w:rsidP="00BE1670">
      <w:pPr>
        <w:rPr>
          <w:rFonts w:ascii="Arial" w:hAnsi="Arial" w:cs="Arial"/>
          <w:noProof/>
          <w:lang w:val="fr-CA" w:eastAsia="fr-CA"/>
        </w:rPr>
      </w:pPr>
    </w:p>
    <w:p w14:paraId="403AB86D" w14:textId="77777777" w:rsidR="00BE1670" w:rsidRPr="00BE1670" w:rsidRDefault="00BE1670" w:rsidP="00BE1670">
      <w:pPr>
        <w:rPr>
          <w:rFonts w:ascii="Arial" w:hAnsi="Arial" w:cs="Arial"/>
          <w:noProof/>
          <w:lang w:val="fr-CA" w:eastAsia="fr-CA"/>
        </w:rPr>
      </w:pPr>
      <w:r w:rsidRPr="00BE1670">
        <w:rPr>
          <w:rFonts w:ascii="Arial" w:hAnsi="Arial" w:cs="Arial"/>
          <w:noProof/>
          <w:lang w:val="fr-CA" w:eastAsia="fr-CA"/>
        </w:rPr>
        <w:t>Entre temps, nous désirons porter certaines recommandations à votre attention :</w:t>
      </w:r>
    </w:p>
    <w:p w14:paraId="27C1F575" w14:textId="77777777" w:rsidR="00BE1670" w:rsidRPr="00BE1670" w:rsidRDefault="00BE1670" w:rsidP="00BE1670">
      <w:pPr>
        <w:rPr>
          <w:rFonts w:ascii="Arial" w:hAnsi="Arial" w:cs="Arial"/>
          <w:noProof/>
          <w:lang w:val="fr-CA" w:eastAsia="fr-CA"/>
        </w:rPr>
      </w:pPr>
    </w:p>
    <w:p w14:paraId="56F24465" w14:textId="77777777" w:rsidR="00BE1670" w:rsidRPr="00BE1670" w:rsidRDefault="00BE1670" w:rsidP="00BE1670">
      <w:pPr>
        <w:pStyle w:val="Paragraphedeliste"/>
        <w:widowControl/>
        <w:numPr>
          <w:ilvl w:val="0"/>
          <w:numId w:val="35"/>
        </w:numPr>
        <w:tabs>
          <w:tab w:val="clear" w:pos="567"/>
        </w:tabs>
        <w:autoSpaceDE/>
        <w:autoSpaceDN/>
        <w:adjustRightInd/>
        <w:contextualSpacing/>
        <w:rPr>
          <w:rFonts w:ascii="Arial" w:hAnsi="Arial" w:cs="Arial"/>
          <w:noProof/>
          <w:lang w:val="fr-CA" w:eastAsia="fr-CA"/>
        </w:rPr>
      </w:pPr>
      <w:r w:rsidRPr="00BE1670">
        <w:rPr>
          <w:rFonts w:ascii="Arial" w:hAnsi="Arial" w:cs="Arial"/>
          <w:noProof/>
          <w:lang w:val="fr-CA" w:eastAsia="fr-CA"/>
        </w:rPr>
        <w:t xml:space="preserve">Laisser couler l’eau jusqu’à ce qu’elle devienne froide. </w:t>
      </w:r>
    </w:p>
    <w:p w14:paraId="2736CE0E" w14:textId="77777777" w:rsidR="00BE1670" w:rsidRPr="00BE1670" w:rsidRDefault="00BE1670" w:rsidP="00BE1670">
      <w:pPr>
        <w:rPr>
          <w:rFonts w:ascii="Arial" w:hAnsi="Arial" w:cs="Arial"/>
          <w:noProof/>
          <w:lang w:val="fr-CA" w:eastAsia="fr-CA"/>
        </w:rPr>
      </w:pPr>
    </w:p>
    <w:p w14:paraId="7C8BB01F" w14:textId="77777777" w:rsidR="00BE1670" w:rsidRPr="00BE1670" w:rsidRDefault="00BE1670" w:rsidP="00BE1670">
      <w:pPr>
        <w:pStyle w:val="Paragraphedeliste"/>
        <w:widowControl/>
        <w:numPr>
          <w:ilvl w:val="0"/>
          <w:numId w:val="35"/>
        </w:numPr>
        <w:tabs>
          <w:tab w:val="clear" w:pos="567"/>
        </w:tabs>
        <w:autoSpaceDE/>
        <w:autoSpaceDN/>
        <w:adjustRightInd/>
        <w:contextualSpacing/>
        <w:rPr>
          <w:rFonts w:ascii="Arial" w:hAnsi="Arial" w:cs="Arial"/>
          <w:noProof/>
          <w:lang w:val="fr-CA" w:eastAsia="fr-CA"/>
        </w:rPr>
      </w:pPr>
      <w:r w:rsidRPr="00BE1670">
        <w:rPr>
          <w:rFonts w:ascii="Arial" w:hAnsi="Arial" w:cs="Arial"/>
          <w:noProof/>
          <w:lang w:val="fr-CA" w:eastAsia="fr-CA"/>
        </w:rPr>
        <w:t>Par la suite, laisser couler le robinet encore une ou deux minutes, afin d’éliminer l’eau qui a stagné dans l’entrée de service (ex. : le matin au réveil ou en revenant le soir);</w:t>
      </w:r>
    </w:p>
    <w:p w14:paraId="15F08894" w14:textId="77777777" w:rsidR="00BE1670" w:rsidRPr="00BE1670" w:rsidRDefault="00BE1670" w:rsidP="00BE1670">
      <w:pPr>
        <w:rPr>
          <w:rFonts w:ascii="Arial" w:hAnsi="Arial" w:cs="Arial"/>
          <w:noProof/>
          <w:lang w:val="fr-CA" w:eastAsia="fr-CA"/>
        </w:rPr>
      </w:pPr>
    </w:p>
    <w:p w14:paraId="47B45E39" w14:textId="77777777" w:rsidR="00BE1670" w:rsidRPr="00BE1670" w:rsidRDefault="00BE1670" w:rsidP="00BE1670">
      <w:pPr>
        <w:pStyle w:val="Paragraphedeliste"/>
        <w:widowControl/>
        <w:numPr>
          <w:ilvl w:val="0"/>
          <w:numId w:val="35"/>
        </w:numPr>
        <w:tabs>
          <w:tab w:val="clear" w:pos="567"/>
        </w:tabs>
        <w:autoSpaceDE/>
        <w:autoSpaceDN/>
        <w:adjustRightInd/>
        <w:contextualSpacing/>
        <w:rPr>
          <w:rFonts w:ascii="Arial" w:hAnsi="Arial" w:cs="Arial"/>
          <w:noProof/>
          <w:lang w:val="fr-CA" w:eastAsia="fr-CA"/>
        </w:rPr>
      </w:pPr>
      <w:r w:rsidRPr="00BE1670">
        <w:rPr>
          <w:rFonts w:ascii="Arial" w:hAnsi="Arial" w:cs="Arial"/>
          <w:noProof/>
          <w:lang w:val="fr-CA" w:eastAsia="fr-CA"/>
        </w:rPr>
        <w:t>D’autres moyens existent pour purger la tuyauterie, par exemple actionner la chasse d’eau de la toilette, prendre une douche ou utiliser le lave-vaisselle;</w:t>
      </w:r>
    </w:p>
    <w:p w14:paraId="6D8F7CFB" w14:textId="77777777" w:rsidR="00BE1670" w:rsidRPr="00BE1670" w:rsidRDefault="00BE1670" w:rsidP="00BE1670">
      <w:pPr>
        <w:pStyle w:val="Paragraphedeliste"/>
        <w:ind w:left="1440"/>
        <w:rPr>
          <w:rFonts w:ascii="Arial" w:hAnsi="Arial" w:cs="Arial"/>
          <w:noProof/>
          <w:lang w:val="fr-CA" w:eastAsia="fr-CA"/>
        </w:rPr>
      </w:pPr>
    </w:p>
    <w:p w14:paraId="34BAA5F1" w14:textId="77777777" w:rsidR="00BE1670" w:rsidRPr="00BE1670" w:rsidRDefault="00BE1670" w:rsidP="00BE1670">
      <w:pPr>
        <w:pStyle w:val="Paragraphedeliste"/>
        <w:widowControl/>
        <w:numPr>
          <w:ilvl w:val="0"/>
          <w:numId w:val="34"/>
        </w:numPr>
        <w:tabs>
          <w:tab w:val="clear" w:pos="567"/>
        </w:tabs>
        <w:autoSpaceDE/>
        <w:autoSpaceDN/>
        <w:adjustRightInd/>
        <w:contextualSpacing/>
        <w:rPr>
          <w:rFonts w:ascii="Arial" w:hAnsi="Arial" w:cs="Arial"/>
          <w:noProof/>
          <w:lang w:val="fr-CA" w:eastAsia="fr-CA"/>
        </w:rPr>
      </w:pPr>
      <w:r w:rsidRPr="00BE1670">
        <w:rPr>
          <w:rFonts w:ascii="Arial" w:hAnsi="Arial" w:cs="Arial"/>
          <w:noProof/>
          <w:lang w:val="fr-CA" w:eastAsia="fr-CA"/>
        </w:rPr>
        <w:t>Utiliser l’eau froide pour boire, cuisiner ou préparer des substituts de lait maternel;</w:t>
      </w:r>
    </w:p>
    <w:p w14:paraId="777CD2A8" w14:textId="77777777" w:rsidR="00BE1670" w:rsidRPr="00BE1670" w:rsidRDefault="00BE1670" w:rsidP="00BE1670">
      <w:pPr>
        <w:pStyle w:val="Paragraphedeliste"/>
        <w:rPr>
          <w:rFonts w:ascii="Arial" w:hAnsi="Arial" w:cs="Arial"/>
          <w:noProof/>
          <w:lang w:val="fr-CA" w:eastAsia="fr-CA"/>
        </w:rPr>
      </w:pPr>
    </w:p>
    <w:p w14:paraId="0AAA7B82" w14:textId="77777777" w:rsidR="00BE1670" w:rsidRPr="00BE1670" w:rsidRDefault="00BE1670" w:rsidP="00BE1670">
      <w:pPr>
        <w:pStyle w:val="Paragraphedeliste"/>
        <w:widowControl/>
        <w:numPr>
          <w:ilvl w:val="0"/>
          <w:numId w:val="34"/>
        </w:numPr>
        <w:tabs>
          <w:tab w:val="clear" w:pos="567"/>
        </w:tabs>
        <w:autoSpaceDE/>
        <w:autoSpaceDN/>
        <w:adjustRightInd/>
        <w:contextualSpacing/>
        <w:rPr>
          <w:rFonts w:ascii="Arial" w:hAnsi="Arial" w:cs="Arial"/>
          <w:noProof/>
          <w:lang w:val="fr-CA" w:eastAsia="fr-CA"/>
        </w:rPr>
      </w:pPr>
      <w:r w:rsidRPr="00BE1670">
        <w:rPr>
          <w:rFonts w:ascii="Arial" w:hAnsi="Arial" w:cs="Arial"/>
          <w:noProof/>
          <w:lang w:val="fr-CA" w:eastAsia="fr-CA"/>
        </w:rPr>
        <w:t>Nettoyer régulièrement l’aérateur (le petit filtre au bout du robinet) pour y déloger les particules qui auraient pu s’y accumuler;</w:t>
      </w:r>
    </w:p>
    <w:p w14:paraId="4950E319" w14:textId="77777777" w:rsidR="00BE1670" w:rsidRPr="00BE1670" w:rsidRDefault="00BE1670" w:rsidP="00BE1670">
      <w:pPr>
        <w:rPr>
          <w:rFonts w:ascii="Arial" w:hAnsi="Arial" w:cs="Arial"/>
          <w:noProof/>
          <w:lang w:val="fr-CA" w:eastAsia="fr-CA"/>
        </w:rPr>
      </w:pPr>
    </w:p>
    <w:p w14:paraId="3F250AC0" w14:textId="77777777" w:rsidR="00BE1670" w:rsidRPr="00BE1670" w:rsidRDefault="00BE1670" w:rsidP="00BE1670">
      <w:pPr>
        <w:pStyle w:val="Paragraphedeliste"/>
        <w:widowControl/>
        <w:numPr>
          <w:ilvl w:val="0"/>
          <w:numId w:val="34"/>
        </w:numPr>
        <w:tabs>
          <w:tab w:val="clear" w:pos="567"/>
        </w:tabs>
        <w:autoSpaceDE/>
        <w:autoSpaceDN/>
        <w:adjustRightInd/>
        <w:contextualSpacing/>
        <w:rPr>
          <w:rFonts w:ascii="Arial" w:hAnsi="Arial" w:cs="Arial"/>
          <w:noProof/>
          <w:lang w:val="fr-CA" w:eastAsia="fr-CA"/>
        </w:rPr>
      </w:pPr>
      <w:r w:rsidRPr="00BE1670">
        <w:rPr>
          <w:rFonts w:ascii="Arial" w:hAnsi="Arial" w:cs="Arial"/>
          <w:noProof/>
          <w:lang w:val="fr-CA" w:eastAsia="fr-CA"/>
        </w:rPr>
        <w:t>Installer, au besoin, un dispositif de traitement certifié pour la réduction du plomb dans l’eau (conformément à la norme NSF/ANSI 53).</w:t>
      </w:r>
    </w:p>
    <w:p w14:paraId="0B1A4B55" w14:textId="77777777" w:rsidR="00BE1670" w:rsidRPr="00BE1670" w:rsidRDefault="00BE1670" w:rsidP="00BE1670">
      <w:pPr>
        <w:rPr>
          <w:rFonts w:ascii="Arial" w:hAnsi="Arial" w:cs="Arial"/>
          <w:noProof/>
          <w:lang w:val="fr-CA" w:eastAsia="fr-CA"/>
        </w:rPr>
      </w:pPr>
    </w:p>
    <w:p w14:paraId="0AC8BEB8" w14:textId="05D0AB88" w:rsidR="00BE1670" w:rsidRPr="00BE1670" w:rsidRDefault="00BE1670" w:rsidP="1C9BB54B">
      <w:pPr>
        <w:rPr>
          <w:rFonts w:ascii="Arial" w:hAnsi="Arial" w:cs="Arial"/>
          <w:noProof/>
          <w:lang w:val="fr-CA" w:eastAsia="fr-CA"/>
        </w:rPr>
      </w:pPr>
      <w:r w:rsidRPr="1C9BB54B">
        <w:rPr>
          <w:rFonts w:ascii="Arial" w:hAnsi="Arial" w:cs="Arial"/>
          <w:noProof/>
          <w:lang w:val="fr-CA" w:eastAsia="fr-CA"/>
        </w:rPr>
        <w:t xml:space="preserve">Espérant le tout satisfaisant, </w:t>
      </w:r>
      <w:r w:rsidR="1751FB8B" w:rsidRPr="1C9BB54B">
        <w:rPr>
          <w:rFonts w:ascii="Arial" w:hAnsi="Arial" w:cs="Arial"/>
          <w:noProof/>
          <w:lang w:val="fr-CA" w:eastAsia="fr-CA"/>
        </w:rPr>
        <w:t xml:space="preserve">je vous prie de </w:t>
      </w:r>
      <w:r w:rsidRPr="1C9BB54B">
        <w:rPr>
          <w:rFonts w:ascii="Arial" w:hAnsi="Arial" w:cs="Arial"/>
          <w:noProof/>
          <w:lang w:val="fr-CA" w:eastAsia="fr-CA"/>
        </w:rPr>
        <w:t xml:space="preserve">recevoir, </w:t>
      </w:r>
      <w:r w:rsidR="770E359C" w:rsidRPr="1C9BB54B">
        <w:rPr>
          <w:rFonts w:ascii="Arial" w:hAnsi="Arial" w:cs="Arial"/>
          <w:noProof/>
          <w:lang w:val="fr-CA" w:eastAsia="fr-CA"/>
        </w:rPr>
        <w:t>Madame</w:t>
      </w:r>
      <w:r w:rsidR="432746B1" w:rsidRPr="1C9BB54B">
        <w:rPr>
          <w:rFonts w:ascii="Arial" w:hAnsi="Arial" w:cs="Arial"/>
          <w:noProof/>
          <w:lang w:val="fr-CA" w:eastAsia="fr-CA"/>
        </w:rPr>
        <w:t>, Monsieur, mes plus cordiales salutations</w:t>
      </w:r>
      <w:r w:rsidRPr="1C9BB54B">
        <w:rPr>
          <w:rFonts w:ascii="Arial" w:hAnsi="Arial" w:cs="Arial"/>
          <w:noProof/>
          <w:lang w:val="fr-CA" w:eastAsia="fr-CA"/>
        </w:rPr>
        <w:t>.</w:t>
      </w:r>
    </w:p>
    <w:p w14:paraId="52494D38" w14:textId="77777777" w:rsidR="00BE1670" w:rsidRPr="00BE1670" w:rsidRDefault="00BE1670" w:rsidP="00BE1670">
      <w:pPr>
        <w:rPr>
          <w:rFonts w:ascii="Arial" w:hAnsi="Arial" w:cs="Arial"/>
          <w:noProof/>
          <w:lang w:val="fr-CA" w:eastAsia="fr-CA"/>
        </w:rPr>
      </w:pPr>
    </w:p>
    <w:p w14:paraId="612435E8" w14:textId="77777777" w:rsidR="00BE1670" w:rsidRPr="00BE1670" w:rsidRDefault="00BE1670" w:rsidP="00BE1670">
      <w:pPr>
        <w:rPr>
          <w:rFonts w:ascii="Arial" w:hAnsi="Arial" w:cs="Arial"/>
          <w:noProof/>
          <w:lang w:val="fr-CA" w:eastAsia="fr-CA"/>
        </w:rPr>
      </w:pPr>
    </w:p>
    <w:p w14:paraId="4534F9F2" w14:textId="77777777" w:rsidR="00BE1670" w:rsidRPr="00BE1670" w:rsidRDefault="00BE1670" w:rsidP="00BE1670">
      <w:pPr>
        <w:rPr>
          <w:rFonts w:ascii="Arial" w:hAnsi="Arial" w:cs="Arial"/>
          <w:noProof/>
          <w:lang w:val="fr-CA" w:eastAsia="fr-CA"/>
        </w:rPr>
      </w:pPr>
    </w:p>
    <w:p w14:paraId="1C658BA3" w14:textId="77777777" w:rsidR="00BE1670" w:rsidRPr="00BE1670" w:rsidRDefault="00BE1670" w:rsidP="00BE1670">
      <w:pPr>
        <w:rPr>
          <w:rFonts w:ascii="Arial" w:hAnsi="Arial" w:cs="Arial"/>
          <w:noProof/>
          <w:lang w:val="fr-CA" w:eastAsia="fr-CA"/>
        </w:rPr>
      </w:pPr>
    </w:p>
    <w:p w14:paraId="190A1126" w14:textId="6E05514C" w:rsidR="6A5B737D" w:rsidRDefault="6A5B737D" w:rsidP="111ECABD">
      <w:pPr>
        <w:spacing w:line="259" w:lineRule="auto"/>
        <w:rPr>
          <w:rFonts w:ascii="Arial" w:hAnsi="Arial" w:cs="Arial"/>
          <w:noProof/>
          <w:lang w:val="fr-CA" w:eastAsia="fr-CA"/>
        </w:rPr>
      </w:pPr>
      <w:r w:rsidRPr="111ECABD">
        <w:rPr>
          <w:rFonts w:ascii="Arial" w:hAnsi="Arial" w:cs="Arial"/>
          <w:noProof/>
          <w:lang w:val="fr-CA" w:eastAsia="fr-CA"/>
        </w:rPr>
        <w:t>Véronique Papin</w:t>
      </w:r>
    </w:p>
    <w:p w14:paraId="06911E43" w14:textId="4EAB31D8" w:rsidR="00BE1670" w:rsidRPr="00BE1670" w:rsidRDefault="6A5B737D" w:rsidP="1C9BB54B">
      <w:pPr>
        <w:spacing w:line="259" w:lineRule="auto"/>
        <w:rPr>
          <w:rFonts w:ascii="Arial" w:hAnsi="Arial" w:cs="Arial"/>
          <w:noProof/>
          <w:lang w:val="fr-CA" w:eastAsia="fr-CA"/>
        </w:rPr>
      </w:pPr>
      <w:r w:rsidRPr="1C9BB54B">
        <w:rPr>
          <w:rFonts w:ascii="Arial" w:hAnsi="Arial" w:cs="Arial"/>
          <w:noProof/>
          <w:lang w:val="fr-CA" w:eastAsia="fr-CA"/>
        </w:rPr>
        <w:t>Surintendante</w:t>
      </w:r>
      <w:r w:rsidR="7A65DC8C" w:rsidRPr="1C9BB54B">
        <w:rPr>
          <w:rFonts w:ascii="Arial" w:hAnsi="Arial" w:cs="Arial"/>
          <w:noProof/>
          <w:lang w:val="fr-CA" w:eastAsia="fr-CA"/>
        </w:rPr>
        <w:t xml:space="preserve"> au </w:t>
      </w:r>
      <w:r w:rsidRPr="1C9BB54B">
        <w:rPr>
          <w:rFonts w:ascii="Arial" w:hAnsi="Arial" w:cs="Arial"/>
          <w:noProof/>
          <w:lang w:val="fr-CA" w:eastAsia="fr-CA"/>
        </w:rPr>
        <w:t>traitement de</w:t>
      </w:r>
      <w:r w:rsidR="2DDCB88D" w:rsidRPr="1C9BB54B">
        <w:rPr>
          <w:rFonts w:ascii="Arial" w:hAnsi="Arial" w:cs="Arial"/>
          <w:noProof/>
          <w:lang w:val="fr-CA" w:eastAsia="fr-CA"/>
        </w:rPr>
        <w:t xml:space="preserve">s </w:t>
      </w:r>
      <w:r w:rsidRPr="1C9BB54B">
        <w:rPr>
          <w:rFonts w:ascii="Arial" w:hAnsi="Arial" w:cs="Arial"/>
          <w:noProof/>
          <w:lang w:val="fr-CA" w:eastAsia="fr-CA"/>
        </w:rPr>
        <w:t>eau</w:t>
      </w:r>
      <w:r w:rsidR="4695F6A5" w:rsidRPr="1C9BB54B">
        <w:rPr>
          <w:rFonts w:ascii="Arial" w:hAnsi="Arial" w:cs="Arial"/>
          <w:noProof/>
          <w:lang w:val="fr-CA" w:eastAsia="fr-CA"/>
        </w:rPr>
        <w:t>x</w:t>
      </w:r>
    </w:p>
    <w:p w14:paraId="24F426AD" w14:textId="7E3C8A0C" w:rsidR="1C9BB54B" w:rsidRDefault="1C9BB54B" w:rsidP="1C9BB54B">
      <w:pPr>
        <w:spacing w:line="259" w:lineRule="auto"/>
        <w:rPr>
          <w:rFonts w:ascii="Arial" w:hAnsi="Arial" w:cs="Arial"/>
          <w:noProof/>
          <w:lang w:val="fr-CA" w:eastAsia="fr-CA"/>
        </w:rPr>
      </w:pPr>
    </w:p>
    <w:p w14:paraId="238C3885" w14:textId="73533384" w:rsidR="4695F6A5" w:rsidRDefault="4695F6A5" w:rsidP="1C9BB54B">
      <w:pPr>
        <w:spacing w:line="259" w:lineRule="auto"/>
        <w:rPr>
          <w:rFonts w:ascii="Arial" w:hAnsi="Arial" w:cs="Arial"/>
          <w:noProof/>
          <w:lang w:val="fr-CA" w:eastAsia="fr-CA"/>
        </w:rPr>
      </w:pPr>
      <w:r w:rsidRPr="1C9BB54B">
        <w:rPr>
          <w:rFonts w:ascii="Arial" w:hAnsi="Arial" w:cs="Arial"/>
          <w:noProof/>
          <w:lang w:val="fr-CA" w:eastAsia="fr-CA"/>
        </w:rPr>
        <w:t>VP/jb</w:t>
      </w:r>
    </w:p>
    <w:p w14:paraId="7DF56D38" w14:textId="77777777" w:rsidR="00BE1670" w:rsidRPr="00BE1670" w:rsidRDefault="00BE1670" w:rsidP="00BE1670">
      <w:pPr>
        <w:rPr>
          <w:rFonts w:ascii="Arial" w:hAnsi="Arial" w:cs="Arial"/>
          <w:noProof/>
          <w:lang w:val="fr-CA" w:eastAsia="fr-CA"/>
        </w:rPr>
      </w:pPr>
    </w:p>
    <w:p w14:paraId="5F2C82CE" w14:textId="4BCBE871" w:rsidR="1C9BB54B" w:rsidRDefault="1C9BB54B" w:rsidP="1C9BB54B">
      <w:pPr>
        <w:rPr>
          <w:rFonts w:ascii="Arial" w:hAnsi="Arial" w:cs="Arial"/>
          <w:noProof/>
          <w:lang w:val="fr-CA" w:eastAsia="fr-CA"/>
        </w:rPr>
      </w:pPr>
    </w:p>
    <w:p w14:paraId="7C1E21BE" w14:textId="4FAF71EC" w:rsidR="00BE1670" w:rsidRPr="00BE1670" w:rsidRDefault="00BE1670" w:rsidP="1C9BB54B">
      <w:pPr>
        <w:rPr>
          <w:rFonts w:ascii="Arial" w:hAnsi="Arial" w:cs="Arial"/>
          <w:noProof/>
          <w:lang w:val="fr-CA" w:eastAsia="fr-CA"/>
        </w:rPr>
      </w:pPr>
      <w:r w:rsidRPr="1C9BB54B">
        <w:rPr>
          <w:rFonts w:ascii="Arial" w:hAnsi="Arial" w:cs="Arial"/>
          <w:noProof/>
          <w:lang w:val="fr-CA" w:eastAsia="fr-CA"/>
        </w:rPr>
        <w:t xml:space="preserve">c. c. </w:t>
      </w:r>
      <w:r w:rsidR="30148FEC" w:rsidRPr="1C9BB54B">
        <w:rPr>
          <w:rFonts w:ascii="Arial" w:hAnsi="Arial" w:cs="Arial"/>
          <w:noProof/>
          <w:lang w:val="fr-CA" w:eastAsia="fr-CA"/>
        </w:rPr>
        <w:t>Benjamin Rouette, ing.</w:t>
      </w:r>
    </w:p>
    <w:p w14:paraId="4B6BE8B7" w14:textId="3AE37429" w:rsidR="00BE1670" w:rsidRPr="00BE1670" w:rsidRDefault="41485B4A" w:rsidP="1C9BB54B">
      <w:pPr>
        <w:ind w:firstLine="450"/>
        <w:rPr>
          <w:rFonts w:ascii="Arial" w:hAnsi="Arial" w:cs="Arial"/>
          <w:noProof/>
          <w:lang w:val="fr-CA" w:eastAsia="fr-CA"/>
        </w:rPr>
      </w:pPr>
      <w:r w:rsidRPr="1C9BB54B">
        <w:rPr>
          <w:rFonts w:ascii="Arial" w:hAnsi="Arial" w:cs="Arial"/>
          <w:noProof/>
          <w:lang w:val="fr-CA" w:eastAsia="fr-CA"/>
        </w:rPr>
        <w:t xml:space="preserve"> </w:t>
      </w:r>
      <w:r w:rsidR="30148FEC" w:rsidRPr="1C9BB54B">
        <w:rPr>
          <w:rFonts w:ascii="Arial" w:hAnsi="Arial" w:cs="Arial"/>
          <w:noProof/>
          <w:lang w:val="fr-CA" w:eastAsia="fr-CA"/>
        </w:rPr>
        <w:t>Directeur des Travaux publics et services techniques</w:t>
      </w:r>
    </w:p>
    <w:p w14:paraId="05CB9990" w14:textId="77777777" w:rsidR="00BE1670" w:rsidRPr="00BE1670" w:rsidRDefault="00BE1670" w:rsidP="00BE1670">
      <w:pPr>
        <w:rPr>
          <w:lang w:val="fr-CA"/>
        </w:rPr>
      </w:pPr>
    </w:p>
    <w:p w14:paraId="7429261B" w14:textId="77777777" w:rsidR="00CD3863" w:rsidRPr="008B5D33" w:rsidRDefault="00CD3863" w:rsidP="00500968">
      <w:pPr>
        <w:tabs>
          <w:tab w:val="left" w:pos="2268"/>
        </w:tabs>
        <w:spacing w:after="120"/>
        <w:ind w:left="2268" w:right="545" w:hanging="2268"/>
        <w:rPr>
          <w:rFonts w:ascii="Segoe UI" w:hAnsi="Segoe UI" w:cs="Segoe UI"/>
          <w:lang w:val="fr-CA"/>
        </w:rPr>
      </w:pPr>
    </w:p>
    <w:sectPr w:rsidR="00CD3863" w:rsidRPr="008B5D33" w:rsidSect="00C17D13">
      <w:headerReference w:type="even" r:id="rId30"/>
      <w:headerReference w:type="default" r:id="rId31"/>
      <w:footerReference w:type="default" r:id="rId32"/>
      <w:headerReference w:type="first" r:id="rId33"/>
      <w:pgSz w:w="12240" w:h="15840"/>
      <w:pgMar w:top="1418" w:right="1750" w:bottom="567" w:left="1440" w:header="567" w:footer="445"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E1D41" w14:textId="77777777" w:rsidR="00CC745A" w:rsidRDefault="00CC745A">
      <w:r>
        <w:separator/>
      </w:r>
    </w:p>
  </w:endnote>
  <w:endnote w:type="continuationSeparator" w:id="0">
    <w:p w14:paraId="6D68D1BE" w14:textId="77777777" w:rsidR="00CC745A" w:rsidRDefault="00CC7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518E0" w14:textId="77777777" w:rsidR="00BA4DAF" w:rsidRDefault="00BA4DA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1E29D" w14:textId="77777777" w:rsidR="00BA4DAF" w:rsidRDefault="00BA4DA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0777E" w14:textId="77777777" w:rsidR="00345695" w:rsidRPr="00927DB8" w:rsidRDefault="00345695" w:rsidP="001D0C59">
    <w:pPr>
      <w:pBdr>
        <w:top w:val="single" w:sz="8" w:space="1" w:color="auto"/>
      </w:pBdr>
      <w:tabs>
        <w:tab w:val="center" w:pos="4820"/>
      </w:tabs>
      <w:ind w:right="-22" w:firstLine="284"/>
      <w:rPr>
        <w:rFonts w:ascii="Segoe UI" w:hAnsi="Segoe UI" w:cs="Segoe UI"/>
        <w:sz w:val="12"/>
        <w:szCs w:val="12"/>
        <w:lang w:val="fr-CA"/>
      </w:rPr>
    </w:pPr>
    <w:r w:rsidRPr="00927DB8">
      <w:rPr>
        <w:rFonts w:ascii="Segoe UI" w:hAnsi="Segoe UI" w:cs="Segoe UI"/>
        <w:sz w:val="12"/>
        <w:szCs w:val="12"/>
        <w:lang w:val="fr-CA"/>
      </w:rPr>
      <w:tab/>
    </w:r>
    <w:r w:rsidR="00461659">
      <w:rPr>
        <w:rFonts w:ascii="Segoe UI" w:hAnsi="Segoe UI" w:cs="Segoe UI"/>
        <w:sz w:val="12"/>
        <w:szCs w:val="12"/>
        <w:lang w:val="fr-CA"/>
      </w:rPr>
      <w:tab/>
    </w:r>
    <w:r w:rsidR="002A0BA8" w:rsidRPr="00801A88">
      <w:rPr>
        <w:rFonts w:ascii="Segoe UI" w:hAnsi="Segoe UI" w:cs="Segoe UI"/>
        <w:sz w:val="16"/>
        <w:szCs w:val="12"/>
        <w:lang w:val="fr-CA"/>
      </w:rPr>
      <w:t>-</w:t>
    </w:r>
    <w:r w:rsidRPr="00927DB8">
      <w:rPr>
        <w:rFonts w:ascii="Segoe UI" w:eastAsiaTheme="majorEastAsia" w:hAnsi="Segoe UI" w:cs="Segoe UI"/>
        <w:sz w:val="16"/>
        <w:szCs w:val="16"/>
        <w:lang w:val="fr-FR"/>
      </w:rPr>
      <w:t xml:space="preserve"> </w:t>
    </w:r>
    <w:r w:rsidRPr="00927DB8">
      <w:rPr>
        <w:rFonts w:ascii="Segoe UI" w:eastAsiaTheme="majorEastAsia" w:hAnsi="Segoe UI" w:cs="Segoe UI"/>
        <w:sz w:val="16"/>
        <w:szCs w:val="16"/>
        <w:lang w:val="fr-FR"/>
      </w:rPr>
      <w:fldChar w:fldCharType="begin"/>
    </w:r>
    <w:r w:rsidRPr="00927DB8">
      <w:rPr>
        <w:rFonts w:ascii="Segoe UI" w:eastAsiaTheme="majorEastAsia" w:hAnsi="Segoe UI" w:cs="Segoe UI"/>
        <w:sz w:val="16"/>
        <w:szCs w:val="16"/>
        <w:lang w:val="fr-FR"/>
      </w:rPr>
      <w:instrText xml:space="preserve"> PAGE  \* Arabic  \* MERGEFORMAT </w:instrText>
    </w:r>
    <w:r w:rsidRPr="00927DB8">
      <w:rPr>
        <w:rFonts w:ascii="Segoe UI" w:eastAsiaTheme="majorEastAsia" w:hAnsi="Segoe UI" w:cs="Segoe UI"/>
        <w:sz w:val="16"/>
        <w:szCs w:val="16"/>
        <w:lang w:val="fr-FR"/>
      </w:rPr>
      <w:fldChar w:fldCharType="separate"/>
    </w:r>
    <w:r w:rsidR="008457C2">
      <w:rPr>
        <w:rFonts w:ascii="Segoe UI" w:eastAsiaTheme="majorEastAsia" w:hAnsi="Segoe UI" w:cs="Segoe UI"/>
        <w:noProof/>
        <w:sz w:val="16"/>
        <w:szCs w:val="16"/>
        <w:lang w:val="fr-FR"/>
      </w:rPr>
      <w:t>4</w:t>
    </w:r>
    <w:r w:rsidRPr="00927DB8">
      <w:rPr>
        <w:rFonts w:ascii="Segoe UI" w:eastAsiaTheme="majorEastAsia" w:hAnsi="Segoe UI" w:cs="Segoe UI"/>
        <w:sz w:val="16"/>
        <w:szCs w:val="16"/>
        <w:lang w:val="fr-FR"/>
      </w:rPr>
      <w:fldChar w:fldCharType="end"/>
    </w:r>
    <w:r w:rsidRPr="00927DB8">
      <w:rPr>
        <w:rFonts w:ascii="Segoe UI" w:eastAsiaTheme="majorEastAsia" w:hAnsi="Segoe UI" w:cs="Segoe UI"/>
        <w:sz w:val="16"/>
        <w:szCs w:val="16"/>
        <w:lang w:val="fr-FR"/>
      </w:rPr>
      <w:t xml:space="preserve"> </w:t>
    </w:r>
    <w:r w:rsidR="002A0BA8" w:rsidRPr="00927DB8">
      <w:rPr>
        <w:rFonts w:ascii="Segoe UI" w:eastAsiaTheme="majorEastAsia" w:hAnsi="Segoe UI" w:cs="Segoe UI"/>
        <w:sz w:val="16"/>
        <w:szCs w:val="16"/>
        <w:lang w:val="fr-FR"/>
      </w:rPr>
      <w:t>-</w:t>
    </w:r>
    <w:r w:rsidRPr="00927DB8">
      <w:rPr>
        <w:rFonts w:ascii="Segoe UI" w:hAnsi="Segoe UI" w:cs="Segoe UI"/>
        <w:sz w:val="12"/>
        <w:szCs w:val="12"/>
        <w:lang w:val="fr-CA"/>
      </w:rPr>
      <w:tab/>
      <w:t xml:space="preserve"> </w:t>
    </w:r>
  </w:p>
  <w:p w14:paraId="23A4D113" w14:textId="77777777" w:rsidR="00345695" w:rsidRPr="001445A2" w:rsidRDefault="00345695" w:rsidP="00A6105A">
    <w:pPr>
      <w:pStyle w:val="Pieddepage"/>
      <w:jc w:val="right"/>
      <w:rPr>
        <w:lang w:val="fr-C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67662" w14:textId="77777777" w:rsidR="00345695" w:rsidRPr="00927DB8" w:rsidRDefault="00345695" w:rsidP="001D0C59">
    <w:pPr>
      <w:pBdr>
        <w:top w:val="single" w:sz="8" w:space="1" w:color="auto"/>
      </w:pBdr>
      <w:tabs>
        <w:tab w:val="center" w:pos="4820"/>
        <w:tab w:val="right" w:pos="9050"/>
      </w:tabs>
      <w:ind w:right="-22"/>
      <w:rPr>
        <w:rFonts w:ascii="Segoe UI" w:hAnsi="Segoe UI" w:cs="Segoe UI"/>
        <w:sz w:val="12"/>
        <w:szCs w:val="12"/>
        <w:lang w:val="fr-CA"/>
      </w:rPr>
    </w:pPr>
    <w:r w:rsidRPr="00927DB8">
      <w:rPr>
        <w:rFonts w:ascii="Segoe UI" w:hAnsi="Segoe UI" w:cs="Segoe UI"/>
        <w:sz w:val="12"/>
        <w:szCs w:val="12"/>
        <w:lang w:val="fr-CA"/>
      </w:rPr>
      <w:tab/>
    </w:r>
    <w:r w:rsidR="00461659">
      <w:rPr>
        <w:rFonts w:ascii="Segoe UI" w:hAnsi="Segoe UI" w:cs="Segoe UI"/>
        <w:sz w:val="12"/>
        <w:szCs w:val="12"/>
        <w:lang w:val="fr-CA"/>
      </w:rPr>
      <w:tab/>
    </w:r>
    <w:r w:rsidR="002A0BA8" w:rsidRPr="00801A88">
      <w:rPr>
        <w:rFonts w:ascii="Segoe UI" w:hAnsi="Segoe UI" w:cs="Segoe UI"/>
        <w:sz w:val="16"/>
        <w:szCs w:val="12"/>
        <w:lang w:val="fr-CA"/>
      </w:rPr>
      <w:t>-</w:t>
    </w:r>
    <w:r w:rsidR="002A0BA8" w:rsidRPr="00927DB8">
      <w:rPr>
        <w:rFonts w:ascii="Segoe UI" w:hAnsi="Segoe UI" w:cs="Segoe UI"/>
        <w:sz w:val="12"/>
        <w:szCs w:val="12"/>
        <w:lang w:val="fr-CA"/>
      </w:rPr>
      <w:t xml:space="preserve"> </w:t>
    </w:r>
    <w:r w:rsidRPr="00927DB8">
      <w:rPr>
        <w:rFonts w:ascii="Segoe UI" w:eastAsiaTheme="majorEastAsia" w:hAnsi="Segoe UI" w:cs="Segoe UI"/>
        <w:sz w:val="16"/>
        <w:szCs w:val="16"/>
        <w:lang w:val="fr-FR"/>
      </w:rPr>
      <w:fldChar w:fldCharType="begin"/>
    </w:r>
    <w:r w:rsidRPr="00927DB8">
      <w:rPr>
        <w:rFonts w:ascii="Segoe UI" w:eastAsiaTheme="majorEastAsia" w:hAnsi="Segoe UI" w:cs="Segoe UI"/>
        <w:sz w:val="16"/>
        <w:szCs w:val="16"/>
        <w:lang w:val="fr-FR"/>
      </w:rPr>
      <w:instrText xml:space="preserve"> PAGE  \* Arabic  \* MERGEFORMAT </w:instrText>
    </w:r>
    <w:r w:rsidRPr="00927DB8">
      <w:rPr>
        <w:rFonts w:ascii="Segoe UI" w:eastAsiaTheme="majorEastAsia" w:hAnsi="Segoe UI" w:cs="Segoe UI"/>
        <w:sz w:val="16"/>
        <w:szCs w:val="16"/>
        <w:lang w:val="fr-FR"/>
      </w:rPr>
      <w:fldChar w:fldCharType="separate"/>
    </w:r>
    <w:r w:rsidR="008457C2">
      <w:rPr>
        <w:rFonts w:ascii="Segoe UI" w:eastAsiaTheme="majorEastAsia" w:hAnsi="Segoe UI" w:cs="Segoe UI"/>
        <w:noProof/>
        <w:sz w:val="16"/>
        <w:szCs w:val="16"/>
        <w:lang w:val="fr-FR"/>
      </w:rPr>
      <w:t>13</w:t>
    </w:r>
    <w:r w:rsidRPr="00927DB8">
      <w:rPr>
        <w:rFonts w:ascii="Segoe UI" w:eastAsiaTheme="majorEastAsia" w:hAnsi="Segoe UI" w:cs="Segoe UI"/>
        <w:sz w:val="16"/>
        <w:szCs w:val="16"/>
        <w:lang w:val="fr-FR"/>
      </w:rPr>
      <w:fldChar w:fldCharType="end"/>
    </w:r>
    <w:r w:rsidRPr="00927DB8">
      <w:rPr>
        <w:rFonts w:ascii="Segoe UI" w:eastAsiaTheme="majorEastAsia" w:hAnsi="Segoe UI" w:cs="Segoe UI"/>
        <w:sz w:val="16"/>
        <w:szCs w:val="16"/>
        <w:lang w:val="fr-FR"/>
      </w:rPr>
      <w:t xml:space="preserve"> </w:t>
    </w:r>
    <w:r w:rsidR="002A0BA8" w:rsidRPr="00927DB8">
      <w:rPr>
        <w:rFonts w:ascii="Segoe UI" w:eastAsiaTheme="majorEastAsia" w:hAnsi="Segoe UI" w:cs="Segoe UI"/>
        <w:sz w:val="16"/>
        <w:szCs w:val="16"/>
        <w:lang w:val="fr-FR"/>
      </w:rPr>
      <w:t>-</w:t>
    </w:r>
    <w:r w:rsidR="004D05D1" w:rsidRPr="00927DB8">
      <w:rPr>
        <w:rFonts w:ascii="Segoe UI" w:eastAsiaTheme="majorEastAsia" w:hAnsi="Segoe UI" w:cs="Segoe UI"/>
        <w:sz w:val="16"/>
        <w:szCs w:val="16"/>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B448D" w14:textId="77777777" w:rsidR="00CC745A" w:rsidRDefault="00CC745A">
      <w:r>
        <w:separator/>
      </w:r>
    </w:p>
  </w:footnote>
  <w:footnote w:type="continuationSeparator" w:id="0">
    <w:p w14:paraId="38A827D3" w14:textId="77777777" w:rsidR="00CC745A" w:rsidRDefault="00CC74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EE2F9" w14:textId="77777777" w:rsidR="00BA4DAF" w:rsidRDefault="00BA4DA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687E5" w14:textId="77777777" w:rsidR="00345695" w:rsidRPr="00B72118" w:rsidRDefault="00345695" w:rsidP="00B72118">
    <w:pPr>
      <w:tabs>
        <w:tab w:val="center" w:pos="4680"/>
      </w:tabs>
      <w:jc w:val="center"/>
      <w:rPr>
        <w:rFonts w:ascii="Arial" w:hAnsi="Arial" w:cs="Arial"/>
        <w:lang w:val="fr-CA"/>
      </w:rPr>
    </w:pPr>
  </w:p>
  <w:p w14:paraId="5DC7FDAF" w14:textId="77777777" w:rsidR="00345695" w:rsidRDefault="00345695" w:rsidP="00B72118">
    <w:pPr>
      <w:tabs>
        <w:tab w:val="center" w:pos="4680"/>
      </w:tabs>
      <w:jc w:val="center"/>
      <w:rPr>
        <w:rFonts w:ascii="Arial" w:hAnsi="Arial" w:cs="Arial"/>
        <w:b/>
        <w:bCs/>
        <w:caps/>
        <w:color w:val="000000"/>
        <w:lang w:val="fr-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AE8F5" w14:textId="77777777" w:rsidR="00BA4DAF" w:rsidRDefault="00BA4DA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67310" w14:textId="77777777" w:rsidR="00345695" w:rsidRDefault="00345695">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761D1" w14:textId="77777777" w:rsidR="00E86A38" w:rsidRPr="00E86A38" w:rsidRDefault="00461659" w:rsidP="006E3B40">
    <w:pPr>
      <w:pStyle w:val="En-tte"/>
      <w:tabs>
        <w:tab w:val="clear" w:pos="4320"/>
        <w:tab w:val="clear" w:pos="8640"/>
        <w:tab w:val="left" w:pos="2049"/>
      </w:tabs>
      <w:ind w:right="-22"/>
      <w:rPr>
        <w:rFonts w:ascii="Candara" w:hAnsi="Candara" w:cs="Segoe UI"/>
        <w:sz w:val="12"/>
        <w:lang w:val="fr-CA"/>
      </w:rPr>
    </w:pPr>
    <w:r>
      <w:rPr>
        <w:rFonts w:ascii="Segoe UI" w:hAnsi="Segoe UI" w:cs="Segoe UI"/>
        <w:noProof/>
        <w:sz w:val="12"/>
        <w:lang w:val="fr-CA" w:eastAsia="fr-CA"/>
      </w:rPr>
      <w:drawing>
        <wp:anchor distT="0" distB="0" distL="114300" distR="114300" simplePos="0" relativeHeight="251670528" behindDoc="0" locked="0" layoutInCell="1" allowOverlap="1" wp14:anchorId="57642098" wp14:editId="374339B7">
          <wp:simplePos x="0" y="0"/>
          <wp:positionH relativeFrom="column">
            <wp:posOffset>5488305</wp:posOffset>
          </wp:positionH>
          <wp:positionV relativeFrom="paragraph">
            <wp:posOffset>75565</wp:posOffset>
          </wp:positionV>
          <wp:extent cx="274320" cy="192405"/>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4320" cy="192405"/>
                  </a:xfrm>
                  <a:prstGeom prst="rect">
                    <a:avLst/>
                  </a:prstGeom>
                </pic:spPr>
              </pic:pic>
            </a:graphicData>
          </a:graphic>
          <wp14:sizeRelH relativeFrom="margin">
            <wp14:pctWidth>0</wp14:pctWidth>
          </wp14:sizeRelH>
          <wp14:sizeRelV relativeFrom="margin">
            <wp14:pctHeight>0</wp14:pctHeight>
          </wp14:sizeRelV>
        </wp:anchor>
      </w:drawing>
    </w:r>
    <w:r w:rsidR="00E86A38" w:rsidRPr="00E86A38">
      <w:rPr>
        <w:rFonts w:ascii="Candara" w:hAnsi="Candara" w:cs="Segoe UI"/>
        <w:sz w:val="12"/>
        <w:lang w:val="fr-CA"/>
      </w:rPr>
      <w:t>Ville de Joliette</w:t>
    </w:r>
    <w:r w:rsidR="00E86A38" w:rsidRPr="00E86A38">
      <w:rPr>
        <w:rFonts w:ascii="Candara" w:hAnsi="Candara" w:cs="Segoe UI"/>
        <w:sz w:val="12"/>
        <w:lang w:val="fr-CA"/>
      </w:rPr>
      <w:tab/>
    </w:r>
  </w:p>
  <w:p w14:paraId="5E090450" w14:textId="4E77CCDA" w:rsidR="00E86A38" w:rsidRPr="00E86A38" w:rsidRDefault="00352FB0" w:rsidP="00461659">
    <w:pPr>
      <w:pStyle w:val="En-tte"/>
      <w:pBdr>
        <w:bottom w:val="single" w:sz="8" w:space="1" w:color="auto"/>
      </w:pBdr>
      <w:tabs>
        <w:tab w:val="clear" w:pos="4320"/>
        <w:tab w:val="clear" w:pos="8640"/>
        <w:tab w:val="left" w:pos="2049"/>
      </w:tabs>
      <w:ind w:right="-22"/>
      <w:rPr>
        <w:rFonts w:ascii="Candara" w:hAnsi="Candara" w:cs="Segoe UI"/>
        <w:b/>
        <w:sz w:val="12"/>
        <w:lang w:val="fr-CA"/>
      </w:rPr>
    </w:pPr>
    <w:r>
      <w:rPr>
        <w:rFonts w:ascii="Candara" w:hAnsi="Candara" w:cs="Segoe UI"/>
        <w:b/>
        <w:sz w:val="12"/>
        <w:lang w:val="fr-CA"/>
      </w:rPr>
      <w:t>PLAN D’ACTION en réponse</w:t>
    </w:r>
    <w:r w:rsidR="00AD4FC1">
      <w:rPr>
        <w:rFonts w:ascii="Candara" w:hAnsi="Candara" w:cs="Segoe UI"/>
        <w:b/>
        <w:sz w:val="12"/>
        <w:lang w:val="fr-CA"/>
      </w:rPr>
      <w:t xml:space="preserve"> à la présence de plomb dans l’eau potable</w:t>
    </w:r>
    <w:r w:rsidR="00461659">
      <w:rPr>
        <w:rFonts w:ascii="Candara" w:hAnsi="Candara" w:cs="Segoe UI"/>
        <w:b/>
        <w:sz w:val="12"/>
        <w:lang w:val="fr-CA"/>
      </w:rPr>
      <w:t xml:space="preserve"> – </w:t>
    </w:r>
    <w:r w:rsidR="00DB7456" w:rsidRPr="00332D00">
      <w:rPr>
        <w:rFonts w:ascii="Candara" w:hAnsi="Candara" w:cs="Segoe UI"/>
        <w:b/>
        <w:sz w:val="12"/>
        <w:lang w:val="fr-CA"/>
      </w:rPr>
      <w:t>novembre</w:t>
    </w:r>
    <w:r w:rsidR="00461659" w:rsidRPr="00332D00">
      <w:rPr>
        <w:rFonts w:ascii="Candara" w:hAnsi="Candara" w:cs="Segoe UI"/>
        <w:b/>
        <w:sz w:val="12"/>
        <w:lang w:val="fr-CA"/>
      </w:rPr>
      <w:t xml:space="preserve"> 20</w:t>
    </w:r>
    <w:r w:rsidRPr="00332D00">
      <w:rPr>
        <w:rFonts w:ascii="Candara" w:hAnsi="Candara" w:cs="Segoe UI"/>
        <w:b/>
        <w:sz w:val="12"/>
        <w:lang w:val="fr-CA"/>
      </w:rPr>
      <w:t>2</w:t>
    </w:r>
    <w:r w:rsidR="00DB7456" w:rsidRPr="00332D00">
      <w:rPr>
        <w:rFonts w:ascii="Candara" w:hAnsi="Candara" w:cs="Segoe UI"/>
        <w:b/>
        <w:sz w:val="12"/>
        <w:lang w:val="fr-CA"/>
      </w:rPr>
      <w:t>3</w:t>
    </w:r>
  </w:p>
  <w:p w14:paraId="1AF74762" w14:textId="77777777" w:rsidR="00345695" w:rsidRPr="00461659" w:rsidRDefault="00345695">
    <w:pPr>
      <w:pStyle w:val="En-tte"/>
      <w:rPr>
        <w:lang w:val="fr-CA"/>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3DBF1" w14:textId="77777777" w:rsidR="00E86A38" w:rsidRPr="00E86A38" w:rsidRDefault="00461659" w:rsidP="00E86A38">
    <w:pPr>
      <w:pStyle w:val="En-tte"/>
      <w:tabs>
        <w:tab w:val="clear" w:pos="4320"/>
        <w:tab w:val="clear" w:pos="8640"/>
        <w:tab w:val="left" w:pos="2049"/>
      </w:tabs>
      <w:ind w:right="-22"/>
      <w:rPr>
        <w:rFonts w:ascii="Candara" w:hAnsi="Candara" w:cs="Segoe UI"/>
        <w:sz w:val="12"/>
        <w:lang w:val="fr-CA"/>
      </w:rPr>
    </w:pPr>
    <w:r>
      <w:rPr>
        <w:rFonts w:ascii="Segoe UI" w:hAnsi="Segoe UI" w:cs="Segoe UI"/>
        <w:noProof/>
        <w:sz w:val="12"/>
        <w:lang w:val="fr-CA" w:eastAsia="fr-CA"/>
      </w:rPr>
      <w:drawing>
        <wp:anchor distT="0" distB="0" distL="114300" distR="114300" simplePos="0" relativeHeight="251694080" behindDoc="0" locked="0" layoutInCell="1" allowOverlap="1" wp14:anchorId="2909FACC" wp14:editId="7EE72B5D">
          <wp:simplePos x="0" y="0"/>
          <wp:positionH relativeFrom="column">
            <wp:posOffset>5511165</wp:posOffset>
          </wp:positionH>
          <wp:positionV relativeFrom="paragraph">
            <wp:posOffset>59055</wp:posOffset>
          </wp:positionV>
          <wp:extent cx="274320" cy="19240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4320" cy="192405"/>
                  </a:xfrm>
                  <a:prstGeom prst="rect">
                    <a:avLst/>
                  </a:prstGeom>
                </pic:spPr>
              </pic:pic>
            </a:graphicData>
          </a:graphic>
          <wp14:sizeRelH relativeFrom="margin">
            <wp14:pctWidth>0</wp14:pctWidth>
          </wp14:sizeRelH>
          <wp14:sizeRelV relativeFrom="margin">
            <wp14:pctHeight>0</wp14:pctHeight>
          </wp14:sizeRelV>
        </wp:anchor>
      </w:drawing>
    </w:r>
    <w:r w:rsidR="00E86A38" w:rsidRPr="00E86A38">
      <w:rPr>
        <w:rFonts w:ascii="Candara" w:hAnsi="Candara" w:cs="Segoe UI"/>
        <w:sz w:val="12"/>
        <w:lang w:val="fr-CA"/>
      </w:rPr>
      <w:t>Ville de Joliette</w:t>
    </w:r>
    <w:r w:rsidR="00E86A38" w:rsidRPr="00E86A38">
      <w:rPr>
        <w:rFonts w:ascii="Candara" w:hAnsi="Candara" w:cs="Segoe UI"/>
        <w:sz w:val="12"/>
        <w:lang w:val="fr-CA"/>
      </w:rPr>
      <w:tab/>
    </w:r>
  </w:p>
  <w:p w14:paraId="2008C18C" w14:textId="46FE4611" w:rsidR="00E86A38" w:rsidRPr="00E86A38" w:rsidRDefault="16068FB6" w:rsidP="16068FB6">
    <w:pPr>
      <w:pStyle w:val="En-tte"/>
      <w:pBdr>
        <w:bottom w:val="single" w:sz="8" w:space="1" w:color="auto"/>
      </w:pBdr>
      <w:tabs>
        <w:tab w:val="clear" w:pos="4320"/>
        <w:tab w:val="clear" w:pos="8640"/>
        <w:tab w:val="left" w:pos="2049"/>
        <w:tab w:val="right" w:pos="9050"/>
      </w:tabs>
      <w:ind w:right="-22"/>
      <w:rPr>
        <w:rFonts w:ascii="Candara" w:hAnsi="Candara" w:cs="Segoe UI"/>
        <w:b/>
        <w:bCs/>
        <w:sz w:val="12"/>
        <w:szCs w:val="12"/>
        <w:highlight w:val="green"/>
        <w:lang w:val="fr-CA"/>
      </w:rPr>
    </w:pPr>
    <w:r w:rsidRPr="16068FB6">
      <w:rPr>
        <w:rFonts w:ascii="Candara" w:hAnsi="Candara" w:cs="Segoe UI"/>
        <w:b/>
        <w:bCs/>
        <w:sz w:val="12"/>
        <w:szCs w:val="12"/>
        <w:lang w:val="fr-CA"/>
      </w:rPr>
      <w:t xml:space="preserve">PLAN D’ACTION en réponse à la présence de plomb dans l’eau </w:t>
    </w:r>
    <w:r w:rsidRPr="00332D00">
      <w:rPr>
        <w:rFonts w:ascii="Candara" w:hAnsi="Candara" w:cs="Segoe UI"/>
        <w:b/>
        <w:bCs/>
        <w:sz w:val="12"/>
        <w:szCs w:val="12"/>
        <w:lang w:val="fr-CA"/>
      </w:rPr>
      <w:t>potable – novembre 2023</w:t>
    </w:r>
    <w:r w:rsidR="00352FB0" w:rsidRPr="00BE3B01">
      <w:rPr>
        <w:lang w:val="fr-CA"/>
      </w:rPr>
      <w:tab/>
    </w:r>
  </w:p>
  <w:p w14:paraId="0AF5DBF9" w14:textId="77777777" w:rsidR="00345695" w:rsidRPr="00E86A38" w:rsidRDefault="00345695" w:rsidP="00E86A38">
    <w:pPr>
      <w:pStyle w:val="En-tte"/>
      <w:tabs>
        <w:tab w:val="clear" w:pos="8640"/>
        <w:tab w:val="right" w:pos="9072"/>
      </w:tabs>
      <w:ind w:right="-22"/>
      <w:rPr>
        <w:lang w:val="fr-CA"/>
      </w:rPr>
    </w:pPr>
  </w:p>
</w:hdr>
</file>

<file path=word/intelligence2.xml><?xml version="1.0" encoding="utf-8"?>
<int2:intelligence xmlns:int2="http://schemas.microsoft.com/office/intelligence/2020/intelligence" xmlns:oel="http://schemas.microsoft.com/office/2019/extlst">
  <int2:observations>
    <int2:textHash int2:hashCode="CUsP4OMChUrxMR" int2:id="Weh0eo3P">
      <int2:state int2:value="Rejected" int2:type="AugLoop_Text_Critique"/>
    </int2:textHash>
    <int2:textHash int2:hashCode="60Zt/lBrxH8QY7" int2:id="m5g25MMu">
      <int2:state int2:value="Rejected" int2:type="AugLoop_Text_Critique"/>
    </int2:textHash>
    <int2:textHash int2:hashCode="GxcjZMg2ML1Rxo" int2:id="5Epko5jj">
      <int2:state int2:value="Rejected" int2:type="AugLoop_Text_Critique"/>
    </int2:textHash>
    <int2:textHash int2:hashCode="rvxaua7aOglAp2" int2:id="OOZwiTVQ">
      <int2:state int2:value="Rejected" int2:type="AugLoop_Text_Critique"/>
    </int2:textHash>
    <int2:textHash int2:hashCode="trFeEb8mxjHhx3" int2:id="UdbByAoX">
      <int2:state int2:value="Rejected" int2:type="AugLoop_Text_Critique"/>
    </int2:textHash>
    <int2:textHash int2:hashCode="T3KOj37yNUCGsT" int2:id="mt6sAKX2">
      <int2:state int2:value="Rejected" int2:type="AugLoop_Text_Critique"/>
    </int2:textHash>
    <int2:textHash int2:hashCode="pF1MkTXaOSfulZ" int2:id="vUC4FRFO">
      <int2:state int2:value="Rejected" int2:type="AugLoop_Text_Critique"/>
    </int2:textHash>
    <int2:textHash int2:hashCode="6WSkNhGS1OJuns" int2:id="lkjsBvTK">
      <int2:state int2:value="Rejected" int2:type="AugLoop_Text_Critique"/>
    </int2:textHash>
    <int2:textHash int2:hashCode="qbcXEhxQ9rE8Bx" int2:id="JhgDrkwF">
      <int2:state int2:value="Rejected" int2:type="AugLoop_Text_Critique"/>
    </int2:textHash>
    <int2:textHash int2:hashCode="uaUFPkOfuhcdzF" int2:id="uvKtqlCb">
      <int2:state int2:value="Rejected" int2:type="AugLoop_Text_Critique"/>
    </int2:textHash>
    <int2:textHash int2:hashCode="4Tar402acQn9ai" int2:id="xx9JAPSX">
      <int2:state int2:value="Rejected" int2:type="AugLoop_Text_Critique"/>
    </int2:textHash>
    <int2:textHash int2:hashCode="l7nfeI4aziTQfy" int2:id="J7hPKOpW">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72A4B"/>
    <w:multiLevelType w:val="hybridMultilevel"/>
    <w:tmpl w:val="903480CC"/>
    <w:lvl w:ilvl="0" w:tplc="4B6E1892">
      <w:numFmt w:val="bullet"/>
      <w:lvlText w:val="-"/>
      <w:lvlJc w:val="left"/>
      <w:pPr>
        <w:ind w:left="1860" w:hanging="360"/>
      </w:pPr>
      <w:rPr>
        <w:rFonts w:ascii="Calibri" w:hAnsi="Calibri" w:hint="default"/>
        <w:b/>
        <w:i w:val="0"/>
        <w:sz w:val="18"/>
      </w:rPr>
    </w:lvl>
    <w:lvl w:ilvl="1" w:tplc="0C0C0003" w:tentative="1">
      <w:start w:val="1"/>
      <w:numFmt w:val="bullet"/>
      <w:lvlText w:val="o"/>
      <w:lvlJc w:val="left"/>
      <w:pPr>
        <w:ind w:left="2580" w:hanging="360"/>
      </w:pPr>
      <w:rPr>
        <w:rFonts w:ascii="Courier New" w:hAnsi="Courier New" w:cs="Courier New" w:hint="default"/>
      </w:rPr>
    </w:lvl>
    <w:lvl w:ilvl="2" w:tplc="0C0C0005" w:tentative="1">
      <w:start w:val="1"/>
      <w:numFmt w:val="bullet"/>
      <w:lvlText w:val=""/>
      <w:lvlJc w:val="left"/>
      <w:pPr>
        <w:ind w:left="3300" w:hanging="360"/>
      </w:pPr>
      <w:rPr>
        <w:rFonts w:ascii="Wingdings" w:hAnsi="Wingdings" w:hint="default"/>
      </w:rPr>
    </w:lvl>
    <w:lvl w:ilvl="3" w:tplc="0C0C0001" w:tentative="1">
      <w:start w:val="1"/>
      <w:numFmt w:val="bullet"/>
      <w:lvlText w:val=""/>
      <w:lvlJc w:val="left"/>
      <w:pPr>
        <w:ind w:left="4020" w:hanging="360"/>
      </w:pPr>
      <w:rPr>
        <w:rFonts w:ascii="Symbol" w:hAnsi="Symbol" w:hint="default"/>
      </w:rPr>
    </w:lvl>
    <w:lvl w:ilvl="4" w:tplc="0C0C0003" w:tentative="1">
      <w:start w:val="1"/>
      <w:numFmt w:val="bullet"/>
      <w:lvlText w:val="o"/>
      <w:lvlJc w:val="left"/>
      <w:pPr>
        <w:ind w:left="4740" w:hanging="360"/>
      </w:pPr>
      <w:rPr>
        <w:rFonts w:ascii="Courier New" w:hAnsi="Courier New" w:cs="Courier New" w:hint="default"/>
      </w:rPr>
    </w:lvl>
    <w:lvl w:ilvl="5" w:tplc="0C0C0005" w:tentative="1">
      <w:start w:val="1"/>
      <w:numFmt w:val="bullet"/>
      <w:lvlText w:val=""/>
      <w:lvlJc w:val="left"/>
      <w:pPr>
        <w:ind w:left="5460" w:hanging="360"/>
      </w:pPr>
      <w:rPr>
        <w:rFonts w:ascii="Wingdings" w:hAnsi="Wingdings" w:hint="default"/>
      </w:rPr>
    </w:lvl>
    <w:lvl w:ilvl="6" w:tplc="0C0C0001" w:tentative="1">
      <w:start w:val="1"/>
      <w:numFmt w:val="bullet"/>
      <w:lvlText w:val=""/>
      <w:lvlJc w:val="left"/>
      <w:pPr>
        <w:ind w:left="6180" w:hanging="360"/>
      </w:pPr>
      <w:rPr>
        <w:rFonts w:ascii="Symbol" w:hAnsi="Symbol" w:hint="default"/>
      </w:rPr>
    </w:lvl>
    <w:lvl w:ilvl="7" w:tplc="0C0C0003" w:tentative="1">
      <w:start w:val="1"/>
      <w:numFmt w:val="bullet"/>
      <w:lvlText w:val="o"/>
      <w:lvlJc w:val="left"/>
      <w:pPr>
        <w:ind w:left="6900" w:hanging="360"/>
      </w:pPr>
      <w:rPr>
        <w:rFonts w:ascii="Courier New" w:hAnsi="Courier New" w:cs="Courier New" w:hint="default"/>
      </w:rPr>
    </w:lvl>
    <w:lvl w:ilvl="8" w:tplc="0C0C0005" w:tentative="1">
      <w:start w:val="1"/>
      <w:numFmt w:val="bullet"/>
      <w:lvlText w:val=""/>
      <w:lvlJc w:val="left"/>
      <w:pPr>
        <w:ind w:left="7620" w:hanging="360"/>
      </w:pPr>
      <w:rPr>
        <w:rFonts w:ascii="Wingdings" w:hAnsi="Wingdings" w:hint="default"/>
      </w:rPr>
    </w:lvl>
  </w:abstractNum>
  <w:abstractNum w:abstractNumId="1" w15:restartNumberingAfterBreak="0">
    <w:nsid w:val="11D2507C"/>
    <w:multiLevelType w:val="hybridMultilevel"/>
    <w:tmpl w:val="EC2AC52A"/>
    <w:lvl w:ilvl="0" w:tplc="814E1A50">
      <w:start w:val="1"/>
      <w:numFmt w:val="decimal"/>
      <w:lvlText w:val="%1"/>
      <w:lvlJc w:val="left"/>
      <w:pPr>
        <w:ind w:left="720" w:hanging="360"/>
      </w:pPr>
      <w:rPr>
        <w:rFonts w:ascii="Gill Sans MT" w:eastAsia="Times New Roman" w:hAnsi="Gill Sans MT" w:cs="Arial"/>
        <w:b/>
        <w:i w:val="0"/>
      </w:rPr>
    </w:lvl>
    <w:lvl w:ilvl="1" w:tplc="4B6E1892">
      <w:numFmt w:val="bullet"/>
      <w:lvlText w:val="-"/>
      <w:lvlJc w:val="left"/>
      <w:pPr>
        <w:ind w:left="1440" w:hanging="360"/>
      </w:pPr>
      <w:rPr>
        <w:rFonts w:ascii="Calibri" w:hAnsi="Calibri" w:hint="default"/>
        <w:b/>
        <w:i w:val="0"/>
        <w:sz w:val="18"/>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5190DA8"/>
    <w:multiLevelType w:val="hybridMultilevel"/>
    <w:tmpl w:val="26E4849A"/>
    <w:lvl w:ilvl="0" w:tplc="0C0C0001">
      <w:start w:val="1"/>
      <w:numFmt w:val="bullet"/>
      <w:lvlText w:val=""/>
      <w:lvlJc w:val="left"/>
      <w:pPr>
        <w:ind w:left="2138" w:hanging="360"/>
      </w:pPr>
      <w:rPr>
        <w:rFonts w:ascii="Symbol" w:hAnsi="Symbol" w:hint="default"/>
      </w:rPr>
    </w:lvl>
    <w:lvl w:ilvl="1" w:tplc="0C0C0003" w:tentative="1">
      <w:start w:val="1"/>
      <w:numFmt w:val="bullet"/>
      <w:lvlText w:val="o"/>
      <w:lvlJc w:val="left"/>
      <w:pPr>
        <w:ind w:left="2858" w:hanging="360"/>
      </w:pPr>
      <w:rPr>
        <w:rFonts w:ascii="Courier New" w:hAnsi="Courier New" w:cs="Courier New" w:hint="default"/>
      </w:rPr>
    </w:lvl>
    <w:lvl w:ilvl="2" w:tplc="0C0C0005" w:tentative="1">
      <w:start w:val="1"/>
      <w:numFmt w:val="bullet"/>
      <w:lvlText w:val=""/>
      <w:lvlJc w:val="left"/>
      <w:pPr>
        <w:ind w:left="3578" w:hanging="360"/>
      </w:pPr>
      <w:rPr>
        <w:rFonts w:ascii="Wingdings" w:hAnsi="Wingdings" w:hint="default"/>
      </w:rPr>
    </w:lvl>
    <w:lvl w:ilvl="3" w:tplc="0C0C0001" w:tentative="1">
      <w:start w:val="1"/>
      <w:numFmt w:val="bullet"/>
      <w:lvlText w:val=""/>
      <w:lvlJc w:val="left"/>
      <w:pPr>
        <w:ind w:left="4298" w:hanging="360"/>
      </w:pPr>
      <w:rPr>
        <w:rFonts w:ascii="Symbol" w:hAnsi="Symbol" w:hint="default"/>
      </w:rPr>
    </w:lvl>
    <w:lvl w:ilvl="4" w:tplc="0C0C0003" w:tentative="1">
      <w:start w:val="1"/>
      <w:numFmt w:val="bullet"/>
      <w:lvlText w:val="o"/>
      <w:lvlJc w:val="left"/>
      <w:pPr>
        <w:ind w:left="5018" w:hanging="360"/>
      </w:pPr>
      <w:rPr>
        <w:rFonts w:ascii="Courier New" w:hAnsi="Courier New" w:cs="Courier New" w:hint="default"/>
      </w:rPr>
    </w:lvl>
    <w:lvl w:ilvl="5" w:tplc="0C0C0005" w:tentative="1">
      <w:start w:val="1"/>
      <w:numFmt w:val="bullet"/>
      <w:lvlText w:val=""/>
      <w:lvlJc w:val="left"/>
      <w:pPr>
        <w:ind w:left="5738" w:hanging="360"/>
      </w:pPr>
      <w:rPr>
        <w:rFonts w:ascii="Wingdings" w:hAnsi="Wingdings" w:hint="default"/>
      </w:rPr>
    </w:lvl>
    <w:lvl w:ilvl="6" w:tplc="0C0C0001" w:tentative="1">
      <w:start w:val="1"/>
      <w:numFmt w:val="bullet"/>
      <w:lvlText w:val=""/>
      <w:lvlJc w:val="left"/>
      <w:pPr>
        <w:ind w:left="6458" w:hanging="360"/>
      </w:pPr>
      <w:rPr>
        <w:rFonts w:ascii="Symbol" w:hAnsi="Symbol" w:hint="default"/>
      </w:rPr>
    </w:lvl>
    <w:lvl w:ilvl="7" w:tplc="0C0C0003" w:tentative="1">
      <w:start w:val="1"/>
      <w:numFmt w:val="bullet"/>
      <w:lvlText w:val="o"/>
      <w:lvlJc w:val="left"/>
      <w:pPr>
        <w:ind w:left="7178" w:hanging="360"/>
      </w:pPr>
      <w:rPr>
        <w:rFonts w:ascii="Courier New" w:hAnsi="Courier New" w:cs="Courier New" w:hint="default"/>
      </w:rPr>
    </w:lvl>
    <w:lvl w:ilvl="8" w:tplc="0C0C0005" w:tentative="1">
      <w:start w:val="1"/>
      <w:numFmt w:val="bullet"/>
      <w:lvlText w:val=""/>
      <w:lvlJc w:val="left"/>
      <w:pPr>
        <w:ind w:left="7898" w:hanging="360"/>
      </w:pPr>
      <w:rPr>
        <w:rFonts w:ascii="Wingdings" w:hAnsi="Wingdings" w:hint="default"/>
      </w:rPr>
    </w:lvl>
  </w:abstractNum>
  <w:abstractNum w:abstractNumId="3" w15:restartNumberingAfterBreak="0">
    <w:nsid w:val="167E1973"/>
    <w:multiLevelType w:val="hybridMultilevel"/>
    <w:tmpl w:val="804EA7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72B121C"/>
    <w:multiLevelType w:val="hybridMultilevel"/>
    <w:tmpl w:val="EA4029D4"/>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5" w15:restartNumberingAfterBreak="0">
    <w:nsid w:val="188E31F6"/>
    <w:multiLevelType w:val="hybridMultilevel"/>
    <w:tmpl w:val="DC2AD6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C756DA7"/>
    <w:multiLevelType w:val="hybridMultilevel"/>
    <w:tmpl w:val="BA54A336"/>
    <w:lvl w:ilvl="0" w:tplc="7D0CA0DA">
      <w:start w:val="1"/>
      <w:numFmt w:val="bullet"/>
      <w:lvlText w:val="º"/>
      <w:lvlJc w:val="left"/>
      <w:pPr>
        <w:ind w:left="1068" w:hanging="360"/>
      </w:pPr>
      <w:rPr>
        <w:rFonts w:ascii="Courier New" w:hAnsi="Courier New"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7" w15:restartNumberingAfterBreak="0">
    <w:nsid w:val="1F8324F0"/>
    <w:multiLevelType w:val="hybridMultilevel"/>
    <w:tmpl w:val="794E2C12"/>
    <w:lvl w:ilvl="0" w:tplc="5D865EBE">
      <w:start w:val="3"/>
      <w:numFmt w:val="bullet"/>
      <w:lvlText w:val="-"/>
      <w:lvlJc w:val="left"/>
      <w:pPr>
        <w:ind w:left="927" w:hanging="360"/>
      </w:pPr>
      <w:rPr>
        <w:rFonts w:ascii="Calibri" w:hAnsi="Calibri" w:cstheme="minorBidi" w:hint="default"/>
        <w:b/>
        <w:i w:val="0"/>
      </w:rPr>
    </w:lvl>
    <w:lvl w:ilvl="1" w:tplc="0C0C0003">
      <w:start w:val="1"/>
      <w:numFmt w:val="bullet"/>
      <w:lvlText w:val="o"/>
      <w:lvlJc w:val="left"/>
      <w:pPr>
        <w:ind w:left="1647" w:hanging="360"/>
      </w:pPr>
      <w:rPr>
        <w:rFonts w:ascii="Courier New" w:hAnsi="Courier New" w:cs="Courier New" w:hint="default"/>
      </w:rPr>
    </w:lvl>
    <w:lvl w:ilvl="2" w:tplc="0C0C0005">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8" w15:restartNumberingAfterBreak="0">
    <w:nsid w:val="20E93CBA"/>
    <w:multiLevelType w:val="multilevel"/>
    <w:tmpl w:val="353A7AF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9" w15:restartNumberingAfterBreak="0">
    <w:nsid w:val="20FB766A"/>
    <w:multiLevelType w:val="hybridMultilevel"/>
    <w:tmpl w:val="0A92EE82"/>
    <w:lvl w:ilvl="0" w:tplc="0C0C0001">
      <w:start w:val="1"/>
      <w:numFmt w:val="bullet"/>
      <w:lvlText w:val=""/>
      <w:lvlJc w:val="left"/>
      <w:pPr>
        <w:ind w:left="1778" w:hanging="360"/>
      </w:pPr>
      <w:rPr>
        <w:rFonts w:ascii="Symbol" w:hAnsi="Symbol" w:hint="default"/>
      </w:rPr>
    </w:lvl>
    <w:lvl w:ilvl="1" w:tplc="0C0C0003" w:tentative="1">
      <w:start w:val="1"/>
      <w:numFmt w:val="bullet"/>
      <w:lvlText w:val="o"/>
      <w:lvlJc w:val="left"/>
      <w:pPr>
        <w:ind w:left="2498" w:hanging="360"/>
      </w:pPr>
      <w:rPr>
        <w:rFonts w:ascii="Courier New" w:hAnsi="Courier New" w:cs="Courier New" w:hint="default"/>
      </w:rPr>
    </w:lvl>
    <w:lvl w:ilvl="2" w:tplc="0C0C0005" w:tentative="1">
      <w:start w:val="1"/>
      <w:numFmt w:val="bullet"/>
      <w:lvlText w:val=""/>
      <w:lvlJc w:val="left"/>
      <w:pPr>
        <w:ind w:left="3218" w:hanging="360"/>
      </w:pPr>
      <w:rPr>
        <w:rFonts w:ascii="Wingdings" w:hAnsi="Wingdings" w:hint="default"/>
      </w:rPr>
    </w:lvl>
    <w:lvl w:ilvl="3" w:tplc="0C0C0001" w:tentative="1">
      <w:start w:val="1"/>
      <w:numFmt w:val="bullet"/>
      <w:lvlText w:val=""/>
      <w:lvlJc w:val="left"/>
      <w:pPr>
        <w:ind w:left="3938" w:hanging="360"/>
      </w:pPr>
      <w:rPr>
        <w:rFonts w:ascii="Symbol" w:hAnsi="Symbol" w:hint="default"/>
      </w:rPr>
    </w:lvl>
    <w:lvl w:ilvl="4" w:tplc="0C0C0003" w:tentative="1">
      <w:start w:val="1"/>
      <w:numFmt w:val="bullet"/>
      <w:lvlText w:val="o"/>
      <w:lvlJc w:val="left"/>
      <w:pPr>
        <w:ind w:left="4658" w:hanging="360"/>
      </w:pPr>
      <w:rPr>
        <w:rFonts w:ascii="Courier New" w:hAnsi="Courier New" w:cs="Courier New" w:hint="default"/>
      </w:rPr>
    </w:lvl>
    <w:lvl w:ilvl="5" w:tplc="0C0C0005" w:tentative="1">
      <w:start w:val="1"/>
      <w:numFmt w:val="bullet"/>
      <w:lvlText w:val=""/>
      <w:lvlJc w:val="left"/>
      <w:pPr>
        <w:ind w:left="5378" w:hanging="360"/>
      </w:pPr>
      <w:rPr>
        <w:rFonts w:ascii="Wingdings" w:hAnsi="Wingdings" w:hint="default"/>
      </w:rPr>
    </w:lvl>
    <w:lvl w:ilvl="6" w:tplc="0C0C0001" w:tentative="1">
      <w:start w:val="1"/>
      <w:numFmt w:val="bullet"/>
      <w:lvlText w:val=""/>
      <w:lvlJc w:val="left"/>
      <w:pPr>
        <w:ind w:left="6098" w:hanging="360"/>
      </w:pPr>
      <w:rPr>
        <w:rFonts w:ascii="Symbol" w:hAnsi="Symbol" w:hint="default"/>
      </w:rPr>
    </w:lvl>
    <w:lvl w:ilvl="7" w:tplc="0C0C0003" w:tentative="1">
      <w:start w:val="1"/>
      <w:numFmt w:val="bullet"/>
      <w:lvlText w:val="o"/>
      <w:lvlJc w:val="left"/>
      <w:pPr>
        <w:ind w:left="6818" w:hanging="360"/>
      </w:pPr>
      <w:rPr>
        <w:rFonts w:ascii="Courier New" w:hAnsi="Courier New" w:cs="Courier New" w:hint="default"/>
      </w:rPr>
    </w:lvl>
    <w:lvl w:ilvl="8" w:tplc="0C0C0005" w:tentative="1">
      <w:start w:val="1"/>
      <w:numFmt w:val="bullet"/>
      <w:lvlText w:val=""/>
      <w:lvlJc w:val="left"/>
      <w:pPr>
        <w:ind w:left="7538" w:hanging="360"/>
      </w:pPr>
      <w:rPr>
        <w:rFonts w:ascii="Wingdings" w:hAnsi="Wingdings" w:hint="default"/>
      </w:rPr>
    </w:lvl>
  </w:abstractNum>
  <w:abstractNum w:abstractNumId="10" w15:restartNumberingAfterBreak="0">
    <w:nsid w:val="2C377480"/>
    <w:multiLevelType w:val="hybridMultilevel"/>
    <w:tmpl w:val="22F2E774"/>
    <w:lvl w:ilvl="0" w:tplc="0C0C0001">
      <w:start w:val="1"/>
      <w:numFmt w:val="bullet"/>
      <w:lvlText w:val=""/>
      <w:lvlJc w:val="left"/>
      <w:pPr>
        <w:ind w:left="2138" w:hanging="360"/>
      </w:pPr>
      <w:rPr>
        <w:rFonts w:ascii="Symbol" w:hAnsi="Symbol" w:hint="default"/>
      </w:rPr>
    </w:lvl>
    <w:lvl w:ilvl="1" w:tplc="0C0C0003" w:tentative="1">
      <w:start w:val="1"/>
      <w:numFmt w:val="bullet"/>
      <w:lvlText w:val="o"/>
      <w:lvlJc w:val="left"/>
      <w:pPr>
        <w:ind w:left="2858" w:hanging="360"/>
      </w:pPr>
      <w:rPr>
        <w:rFonts w:ascii="Courier New" w:hAnsi="Courier New" w:cs="Courier New" w:hint="default"/>
      </w:rPr>
    </w:lvl>
    <w:lvl w:ilvl="2" w:tplc="0C0C0005" w:tentative="1">
      <w:start w:val="1"/>
      <w:numFmt w:val="bullet"/>
      <w:lvlText w:val=""/>
      <w:lvlJc w:val="left"/>
      <w:pPr>
        <w:ind w:left="3578" w:hanging="360"/>
      </w:pPr>
      <w:rPr>
        <w:rFonts w:ascii="Wingdings" w:hAnsi="Wingdings" w:hint="default"/>
      </w:rPr>
    </w:lvl>
    <w:lvl w:ilvl="3" w:tplc="0C0C0001" w:tentative="1">
      <w:start w:val="1"/>
      <w:numFmt w:val="bullet"/>
      <w:lvlText w:val=""/>
      <w:lvlJc w:val="left"/>
      <w:pPr>
        <w:ind w:left="4298" w:hanging="360"/>
      </w:pPr>
      <w:rPr>
        <w:rFonts w:ascii="Symbol" w:hAnsi="Symbol" w:hint="default"/>
      </w:rPr>
    </w:lvl>
    <w:lvl w:ilvl="4" w:tplc="0C0C0003" w:tentative="1">
      <w:start w:val="1"/>
      <w:numFmt w:val="bullet"/>
      <w:lvlText w:val="o"/>
      <w:lvlJc w:val="left"/>
      <w:pPr>
        <w:ind w:left="5018" w:hanging="360"/>
      </w:pPr>
      <w:rPr>
        <w:rFonts w:ascii="Courier New" w:hAnsi="Courier New" w:cs="Courier New" w:hint="default"/>
      </w:rPr>
    </w:lvl>
    <w:lvl w:ilvl="5" w:tplc="0C0C0005" w:tentative="1">
      <w:start w:val="1"/>
      <w:numFmt w:val="bullet"/>
      <w:lvlText w:val=""/>
      <w:lvlJc w:val="left"/>
      <w:pPr>
        <w:ind w:left="5738" w:hanging="360"/>
      </w:pPr>
      <w:rPr>
        <w:rFonts w:ascii="Wingdings" w:hAnsi="Wingdings" w:hint="default"/>
      </w:rPr>
    </w:lvl>
    <w:lvl w:ilvl="6" w:tplc="0C0C0001" w:tentative="1">
      <w:start w:val="1"/>
      <w:numFmt w:val="bullet"/>
      <w:lvlText w:val=""/>
      <w:lvlJc w:val="left"/>
      <w:pPr>
        <w:ind w:left="6458" w:hanging="360"/>
      </w:pPr>
      <w:rPr>
        <w:rFonts w:ascii="Symbol" w:hAnsi="Symbol" w:hint="default"/>
      </w:rPr>
    </w:lvl>
    <w:lvl w:ilvl="7" w:tplc="0C0C0003" w:tentative="1">
      <w:start w:val="1"/>
      <w:numFmt w:val="bullet"/>
      <w:lvlText w:val="o"/>
      <w:lvlJc w:val="left"/>
      <w:pPr>
        <w:ind w:left="7178" w:hanging="360"/>
      </w:pPr>
      <w:rPr>
        <w:rFonts w:ascii="Courier New" w:hAnsi="Courier New" w:cs="Courier New" w:hint="default"/>
      </w:rPr>
    </w:lvl>
    <w:lvl w:ilvl="8" w:tplc="0C0C0005" w:tentative="1">
      <w:start w:val="1"/>
      <w:numFmt w:val="bullet"/>
      <w:lvlText w:val=""/>
      <w:lvlJc w:val="left"/>
      <w:pPr>
        <w:ind w:left="7898" w:hanging="360"/>
      </w:pPr>
      <w:rPr>
        <w:rFonts w:ascii="Wingdings" w:hAnsi="Wingdings" w:hint="default"/>
      </w:rPr>
    </w:lvl>
  </w:abstractNum>
  <w:abstractNum w:abstractNumId="11" w15:restartNumberingAfterBreak="0">
    <w:nsid w:val="2DD868E8"/>
    <w:multiLevelType w:val="hybridMultilevel"/>
    <w:tmpl w:val="C9C4F3A0"/>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2" w15:restartNumberingAfterBreak="0">
    <w:nsid w:val="2E9F3FEF"/>
    <w:multiLevelType w:val="hybridMultilevel"/>
    <w:tmpl w:val="C5ECAAFA"/>
    <w:lvl w:ilvl="0" w:tplc="0C0C0001">
      <w:start w:val="1"/>
      <w:numFmt w:val="bullet"/>
      <w:lvlText w:val=""/>
      <w:lvlJc w:val="left"/>
      <w:pPr>
        <w:ind w:left="1429" w:hanging="360"/>
      </w:pPr>
      <w:rPr>
        <w:rFonts w:ascii="Symbol" w:hAnsi="Symbol"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13" w15:restartNumberingAfterBreak="0">
    <w:nsid w:val="2EA3515C"/>
    <w:multiLevelType w:val="hybridMultilevel"/>
    <w:tmpl w:val="AF723FCA"/>
    <w:lvl w:ilvl="0" w:tplc="900A359C">
      <w:start w:val="2"/>
      <w:numFmt w:val="bullet"/>
      <w:lvlText w:val=""/>
      <w:lvlJc w:val="left"/>
      <w:pPr>
        <w:ind w:left="1069" w:hanging="360"/>
      </w:pPr>
      <w:rPr>
        <w:rFonts w:ascii="Wingdings" w:eastAsia="Times New Roman" w:hAnsi="Wingdings" w:cs="Arial" w:hint="default"/>
      </w:rPr>
    </w:lvl>
    <w:lvl w:ilvl="1" w:tplc="0C0C0003" w:tentative="1">
      <w:start w:val="1"/>
      <w:numFmt w:val="bullet"/>
      <w:lvlText w:val="o"/>
      <w:lvlJc w:val="left"/>
      <w:pPr>
        <w:ind w:left="1789" w:hanging="360"/>
      </w:pPr>
      <w:rPr>
        <w:rFonts w:ascii="Courier New" w:hAnsi="Courier New" w:cs="Courier New" w:hint="default"/>
      </w:rPr>
    </w:lvl>
    <w:lvl w:ilvl="2" w:tplc="0C0C0005" w:tentative="1">
      <w:start w:val="1"/>
      <w:numFmt w:val="bullet"/>
      <w:lvlText w:val=""/>
      <w:lvlJc w:val="left"/>
      <w:pPr>
        <w:ind w:left="2509" w:hanging="360"/>
      </w:pPr>
      <w:rPr>
        <w:rFonts w:ascii="Wingdings" w:hAnsi="Wingdings" w:hint="default"/>
      </w:rPr>
    </w:lvl>
    <w:lvl w:ilvl="3" w:tplc="0C0C0001" w:tentative="1">
      <w:start w:val="1"/>
      <w:numFmt w:val="bullet"/>
      <w:lvlText w:val=""/>
      <w:lvlJc w:val="left"/>
      <w:pPr>
        <w:ind w:left="3229" w:hanging="360"/>
      </w:pPr>
      <w:rPr>
        <w:rFonts w:ascii="Symbol" w:hAnsi="Symbol" w:hint="default"/>
      </w:rPr>
    </w:lvl>
    <w:lvl w:ilvl="4" w:tplc="0C0C0003" w:tentative="1">
      <w:start w:val="1"/>
      <w:numFmt w:val="bullet"/>
      <w:lvlText w:val="o"/>
      <w:lvlJc w:val="left"/>
      <w:pPr>
        <w:ind w:left="3949" w:hanging="360"/>
      </w:pPr>
      <w:rPr>
        <w:rFonts w:ascii="Courier New" w:hAnsi="Courier New" w:cs="Courier New" w:hint="default"/>
      </w:rPr>
    </w:lvl>
    <w:lvl w:ilvl="5" w:tplc="0C0C0005" w:tentative="1">
      <w:start w:val="1"/>
      <w:numFmt w:val="bullet"/>
      <w:lvlText w:val=""/>
      <w:lvlJc w:val="left"/>
      <w:pPr>
        <w:ind w:left="4669" w:hanging="360"/>
      </w:pPr>
      <w:rPr>
        <w:rFonts w:ascii="Wingdings" w:hAnsi="Wingdings" w:hint="default"/>
      </w:rPr>
    </w:lvl>
    <w:lvl w:ilvl="6" w:tplc="0C0C0001" w:tentative="1">
      <w:start w:val="1"/>
      <w:numFmt w:val="bullet"/>
      <w:lvlText w:val=""/>
      <w:lvlJc w:val="left"/>
      <w:pPr>
        <w:ind w:left="5389" w:hanging="360"/>
      </w:pPr>
      <w:rPr>
        <w:rFonts w:ascii="Symbol" w:hAnsi="Symbol" w:hint="default"/>
      </w:rPr>
    </w:lvl>
    <w:lvl w:ilvl="7" w:tplc="0C0C0003" w:tentative="1">
      <w:start w:val="1"/>
      <w:numFmt w:val="bullet"/>
      <w:lvlText w:val="o"/>
      <w:lvlJc w:val="left"/>
      <w:pPr>
        <w:ind w:left="6109" w:hanging="360"/>
      </w:pPr>
      <w:rPr>
        <w:rFonts w:ascii="Courier New" w:hAnsi="Courier New" w:cs="Courier New" w:hint="default"/>
      </w:rPr>
    </w:lvl>
    <w:lvl w:ilvl="8" w:tplc="0C0C0005" w:tentative="1">
      <w:start w:val="1"/>
      <w:numFmt w:val="bullet"/>
      <w:lvlText w:val=""/>
      <w:lvlJc w:val="left"/>
      <w:pPr>
        <w:ind w:left="6829" w:hanging="360"/>
      </w:pPr>
      <w:rPr>
        <w:rFonts w:ascii="Wingdings" w:hAnsi="Wingdings" w:hint="default"/>
      </w:rPr>
    </w:lvl>
  </w:abstractNum>
  <w:abstractNum w:abstractNumId="14" w15:restartNumberingAfterBreak="0">
    <w:nsid w:val="31264870"/>
    <w:multiLevelType w:val="hybridMultilevel"/>
    <w:tmpl w:val="8B2EDE26"/>
    <w:lvl w:ilvl="0" w:tplc="4B6E1892">
      <w:numFmt w:val="bullet"/>
      <w:lvlText w:val="-"/>
      <w:lvlJc w:val="left"/>
      <w:pPr>
        <w:ind w:left="1860" w:hanging="360"/>
      </w:pPr>
      <w:rPr>
        <w:rFonts w:ascii="Calibri" w:hAnsi="Calibri" w:hint="default"/>
        <w:b/>
        <w:i w:val="0"/>
        <w:sz w:val="18"/>
      </w:rPr>
    </w:lvl>
    <w:lvl w:ilvl="1" w:tplc="0C0C0003" w:tentative="1">
      <w:start w:val="1"/>
      <w:numFmt w:val="bullet"/>
      <w:lvlText w:val="o"/>
      <w:lvlJc w:val="left"/>
      <w:pPr>
        <w:ind w:left="2580" w:hanging="360"/>
      </w:pPr>
      <w:rPr>
        <w:rFonts w:ascii="Courier New" w:hAnsi="Courier New" w:cs="Courier New" w:hint="default"/>
      </w:rPr>
    </w:lvl>
    <w:lvl w:ilvl="2" w:tplc="0C0C0005" w:tentative="1">
      <w:start w:val="1"/>
      <w:numFmt w:val="bullet"/>
      <w:lvlText w:val=""/>
      <w:lvlJc w:val="left"/>
      <w:pPr>
        <w:ind w:left="3300" w:hanging="360"/>
      </w:pPr>
      <w:rPr>
        <w:rFonts w:ascii="Wingdings" w:hAnsi="Wingdings" w:hint="default"/>
      </w:rPr>
    </w:lvl>
    <w:lvl w:ilvl="3" w:tplc="0C0C0001" w:tentative="1">
      <w:start w:val="1"/>
      <w:numFmt w:val="bullet"/>
      <w:lvlText w:val=""/>
      <w:lvlJc w:val="left"/>
      <w:pPr>
        <w:ind w:left="4020" w:hanging="360"/>
      </w:pPr>
      <w:rPr>
        <w:rFonts w:ascii="Symbol" w:hAnsi="Symbol" w:hint="default"/>
      </w:rPr>
    </w:lvl>
    <w:lvl w:ilvl="4" w:tplc="0C0C0003" w:tentative="1">
      <w:start w:val="1"/>
      <w:numFmt w:val="bullet"/>
      <w:lvlText w:val="o"/>
      <w:lvlJc w:val="left"/>
      <w:pPr>
        <w:ind w:left="4740" w:hanging="360"/>
      </w:pPr>
      <w:rPr>
        <w:rFonts w:ascii="Courier New" w:hAnsi="Courier New" w:cs="Courier New" w:hint="default"/>
      </w:rPr>
    </w:lvl>
    <w:lvl w:ilvl="5" w:tplc="0C0C0005" w:tentative="1">
      <w:start w:val="1"/>
      <w:numFmt w:val="bullet"/>
      <w:lvlText w:val=""/>
      <w:lvlJc w:val="left"/>
      <w:pPr>
        <w:ind w:left="5460" w:hanging="360"/>
      </w:pPr>
      <w:rPr>
        <w:rFonts w:ascii="Wingdings" w:hAnsi="Wingdings" w:hint="default"/>
      </w:rPr>
    </w:lvl>
    <w:lvl w:ilvl="6" w:tplc="0C0C0001" w:tentative="1">
      <w:start w:val="1"/>
      <w:numFmt w:val="bullet"/>
      <w:lvlText w:val=""/>
      <w:lvlJc w:val="left"/>
      <w:pPr>
        <w:ind w:left="6180" w:hanging="360"/>
      </w:pPr>
      <w:rPr>
        <w:rFonts w:ascii="Symbol" w:hAnsi="Symbol" w:hint="default"/>
      </w:rPr>
    </w:lvl>
    <w:lvl w:ilvl="7" w:tplc="0C0C0003" w:tentative="1">
      <w:start w:val="1"/>
      <w:numFmt w:val="bullet"/>
      <w:lvlText w:val="o"/>
      <w:lvlJc w:val="left"/>
      <w:pPr>
        <w:ind w:left="6900" w:hanging="360"/>
      </w:pPr>
      <w:rPr>
        <w:rFonts w:ascii="Courier New" w:hAnsi="Courier New" w:cs="Courier New" w:hint="default"/>
      </w:rPr>
    </w:lvl>
    <w:lvl w:ilvl="8" w:tplc="0C0C0005" w:tentative="1">
      <w:start w:val="1"/>
      <w:numFmt w:val="bullet"/>
      <w:lvlText w:val=""/>
      <w:lvlJc w:val="left"/>
      <w:pPr>
        <w:ind w:left="7620" w:hanging="360"/>
      </w:pPr>
      <w:rPr>
        <w:rFonts w:ascii="Wingdings" w:hAnsi="Wingdings" w:hint="default"/>
      </w:rPr>
    </w:lvl>
  </w:abstractNum>
  <w:abstractNum w:abstractNumId="15" w15:restartNumberingAfterBreak="0">
    <w:nsid w:val="40622C30"/>
    <w:multiLevelType w:val="hybridMultilevel"/>
    <w:tmpl w:val="D13C63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0FE1D4F"/>
    <w:multiLevelType w:val="hybridMultilevel"/>
    <w:tmpl w:val="2FEE1A7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4081893"/>
    <w:multiLevelType w:val="hybridMultilevel"/>
    <w:tmpl w:val="DCB48B16"/>
    <w:lvl w:ilvl="0" w:tplc="4B6E1892">
      <w:numFmt w:val="bullet"/>
      <w:lvlText w:val="-"/>
      <w:lvlJc w:val="left"/>
      <w:pPr>
        <w:ind w:left="1860" w:hanging="360"/>
      </w:pPr>
      <w:rPr>
        <w:rFonts w:ascii="Calibri" w:hAnsi="Calibri" w:hint="default"/>
        <w:b/>
        <w:i w:val="0"/>
        <w:sz w:val="18"/>
      </w:rPr>
    </w:lvl>
    <w:lvl w:ilvl="1" w:tplc="0C0C0003" w:tentative="1">
      <w:start w:val="1"/>
      <w:numFmt w:val="bullet"/>
      <w:lvlText w:val="o"/>
      <w:lvlJc w:val="left"/>
      <w:pPr>
        <w:ind w:left="2580" w:hanging="360"/>
      </w:pPr>
      <w:rPr>
        <w:rFonts w:ascii="Courier New" w:hAnsi="Courier New" w:cs="Courier New" w:hint="default"/>
      </w:rPr>
    </w:lvl>
    <w:lvl w:ilvl="2" w:tplc="0C0C0005" w:tentative="1">
      <w:start w:val="1"/>
      <w:numFmt w:val="bullet"/>
      <w:lvlText w:val=""/>
      <w:lvlJc w:val="left"/>
      <w:pPr>
        <w:ind w:left="3300" w:hanging="360"/>
      </w:pPr>
      <w:rPr>
        <w:rFonts w:ascii="Wingdings" w:hAnsi="Wingdings" w:hint="default"/>
      </w:rPr>
    </w:lvl>
    <w:lvl w:ilvl="3" w:tplc="0C0C0001" w:tentative="1">
      <w:start w:val="1"/>
      <w:numFmt w:val="bullet"/>
      <w:lvlText w:val=""/>
      <w:lvlJc w:val="left"/>
      <w:pPr>
        <w:ind w:left="4020" w:hanging="360"/>
      </w:pPr>
      <w:rPr>
        <w:rFonts w:ascii="Symbol" w:hAnsi="Symbol" w:hint="default"/>
      </w:rPr>
    </w:lvl>
    <w:lvl w:ilvl="4" w:tplc="0C0C0003" w:tentative="1">
      <w:start w:val="1"/>
      <w:numFmt w:val="bullet"/>
      <w:lvlText w:val="o"/>
      <w:lvlJc w:val="left"/>
      <w:pPr>
        <w:ind w:left="4740" w:hanging="360"/>
      </w:pPr>
      <w:rPr>
        <w:rFonts w:ascii="Courier New" w:hAnsi="Courier New" w:cs="Courier New" w:hint="default"/>
      </w:rPr>
    </w:lvl>
    <w:lvl w:ilvl="5" w:tplc="0C0C0005" w:tentative="1">
      <w:start w:val="1"/>
      <w:numFmt w:val="bullet"/>
      <w:lvlText w:val=""/>
      <w:lvlJc w:val="left"/>
      <w:pPr>
        <w:ind w:left="5460" w:hanging="360"/>
      </w:pPr>
      <w:rPr>
        <w:rFonts w:ascii="Wingdings" w:hAnsi="Wingdings" w:hint="default"/>
      </w:rPr>
    </w:lvl>
    <w:lvl w:ilvl="6" w:tplc="0C0C0001" w:tentative="1">
      <w:start w:val="1"/>
      <w:numFmt w:val="bullet"/>
      <w:lvlText w:val=""/>
      <w:lvlJc w:val="left"/>
      <w:pPr>
        <w:ind w:left="6180" w:hanging="360"/>
      </w:pPr>
      <w:rPr>
        <w:rFonts w:ascii="Symbol" w:hAnsi="Symbol" w:hint="default"/>
      </w:rPr>
    </w:lvl>
    <w:lvl w:ilvl="7" w:tplc="0C0C0003" w:tentative="1">
      <w:start w:val="1"/>
      <w:numFmt w:val="bullet"/>
      <w:lvlText w:val="o"/>
      <w:lvlJc w:val="left"/>
      <w:pPr>
        <w:ind w:left="6900" w:hanging="360"/>
      </w:pPr>
      <w:rPr>
        <w:rFonts w:ascii="Courier New" w:hAnsi="Courier New" w:cs="Courier New" w:hint="default"/>
      </w:rPr>
    </w:lvl>
    <w:lvl w:ilvl="8" w:tplc="0C0C0005" w:tentative="1">
      <w:start w:val="1"/>
      <w:numFmt w:val="bullet"/>
      <w:lvlText w:val=""/>
      <w:lvlJc w:val="left"/>
      <w:pPr>
        <w:ind w:left="7620" w:hanging="360"/>
      </w:pPr>
      <w:rPr>
        <w:rFonts w:ascii="Wingdings" w:hAnsi="Wingdings" w:hint="default"/>
      </w:rPr>
    </w:lvl>
  </w:abstractNum>
  <w:abstractNum w:abstractNumId="18" w15:restartNumberingAfterBreak="0">
    <w:nsid w:val="44884A86"/>
    <w:multiLevelType w:val="hybridMultilevel"/>
    <w:tmpl w:val="759C86DC"/>
    <w:lvl w:ilvl="0" w:tplc="0C0C0003">
      <w:start w:val="1"/>
      <w:numFmt w:val="bullet"/>
      <w:lvlText w:val="o"/>
      <w:lvlJc w:val="left"/>
      <w:pPr>
        <w:ind w:left="1429" w:hanging="360"/>
      </w:pPr>
      <w:rPr>
        <w:rFonts w:ascii="Courier New" w:hAnsi="Courier New" w:cs="Courier New" w:hint="default"/>
        <w:b/>
        <w:i w:val="0"/>
        <w:color w:val="auto"/>
        <w:sz w:val="18"/>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19" w15:restartNumberingAfterBreak="0">
    <w:nsid w:val="473E6C40"/>
    <w:multiLevelType w:val="hybridMultilevel"/>
    <w:tmpl w:val="545221C0"/>
    <w:lvl w:ilvl="0" w:tplc="0C0C0001">
      <w:start w:val="1"/>
      <w:numFmt w:val="bullet"/>
      <w:lvlText w:val=""/>
      <w:lvlJc w:val="left"/>
      <w:pPr>
        <w:ind w:left="2138" w:hanging="360"/>
      </w:pPr>
      <w:rPr>
        <w:rFonts w:ascii="Symbol" w:hAnsi="Symbol" w:hint="default"/>
      </w:rPr>
    </w:lvl>
    <w:lvl w:ilvl="1" w:tplc="0C0C0003">
      <w:start w:val="1"/>
      <w:numFmt w:val="bullet"/>
      <w:lvlText w:val="o"/>
      <w:lvlJc w:val="left"/>
      <w:pPr>
        <w:ind w:left="2858" w:hanging="360"/>
      </w:pPr>
      <w:rPr>
        <w:rFonts w:ascii="Courier New" w:hAnsi="Courier New" w:cs="Courier New" w:hint="default"/>
      </w:rPr>
    </w:lvl>
    <w:lvl w:ilvl="2" w:tplc="0C0C0005" w:tentative="1">
      <w:start w:val="1"/>
      <w:numFmt w:val="bullet"/>
      <w:lvlText w:val=""/>
      <w:lvlJc w:val="left"/>
      <w:pPr>
        <w:ind w:left="3578" w:hanging="360"/>
      </w:pPr>
      <w:rPr>
        <w:rFonts w:ascii="Wingdings" w:hAnsi="Wingdings" w:hint="default"/>
      </w:rPr>
    </w:lvl>
    <w:lvl w:ilvl="3" w:tplc="0C0C0001" w:tentative="1">
      <w:start w:val="1"/>
      <w:numFmt w:val="bullet"/>
      <w:lvlText w:val=""/>
      <w:lvlJc w:val="left"/>
      <w:pPr>
        <w:ind w:left="4298" w:hanging="360"/>
      </w:pPr>
      <w:rPr>
        <w:rFonts w:ascii="Symbol" w:hAnsi="Symbol" w:hint="default"/>
      </w:rPr>
    </w:lvl>
    <w:lvl w:ilvl="4" w:tplc="0C0C0003" w:tentative="1">
      <w:start w:val="1"/>
      <w:numFmt w:val="bullet"/>
      <w:lvlText w:val="o"/>
      <w:lvlJc w:val="left"/>
      <w:pPr>
        <w:ind w:left="5018" w:hanging="360"/>
      </w:pPr>
      <w:rPr>
        <w:rFonts w:ascii="Courier New" w:hAnsi="Courier New" w:cs="Courier New" w:hint="default"/>
      </w:rPr>
    </w:lvl>
    <w:lvl w:ilvl="5" w:tplc="0C0C0005" w:tentative="1">
      <w:start w:val="1"/>
      <w:numFmt w:val="bullet"/>
      <w:lvlText w:val=""/>
      <w:lvlJc w:val="left"/>
      <w:pPr>
        <w:ind w:left="5738" w:hanging="360"/>
      </w:pPr>
      <w:rPr>
        <w:rFonts w:ascii="Wingdings" w:hAnsi="Wingdings" w:hint="default"/>
      </w:rPr>
    </w:lvl>
    <w:lvl w:ilvl="6" w:tplc="0C0C0001" w:tentative="1">
      <w:start w:val="1"/>
      <w:numFmt w:val="bullet"/>
      <w:lvlText w:val=""/>
      <w:lvlJc w:val="left"/>
      <w:pPr>
        <w:ind w:left="6458" w:hanging="360"/>
      </w:pPr>
      <w:rPr>
        <w:rFonts w:ascii="Symbol" w:hAnsi="Symbol" w:hint="default"/>
      </w:rPr>
    </w:lvl>
    <w:lvl w:ilvl="7" w:tplc="0C0C0003" w:tentative="1">
      <w:start w:val="1"/>
      <w:numFmt w:val="bullet"/>
      <w:lvlText w:val="o"/>
      <w:lvlJc w:val="left"/>
      <w:pPr>
        <w:ind w:left="7178" w:hanging="360"/>
      </w:pPr>
      <w:rPr>
        <w:rFonts w:ascii="Courier New" w:hAnsi="Courier New" w:cs="Courier New" w:hint="default"/>
      </w:rPr>
    </w:lvl>
    <w:lvl w:ilvl="8" w:tplc="0C0C0005" w:tentative="1">
      <w:start w:val="1"/>
      <w:numFmt w:val="bullet"/>
      <w:lvlText w:val=""/>
      <w:lvlJc w:val="left"/>
      <w:pPr>
        <w:ind w:left="7898" w:hanging="360"/>
      </w:pPr>
      <w:rPr>
        <w:rFonts w:ascii="Wingdings" w:hAnsi="Wingdings" w:hint="default"/>
      </w:rPr>
    </w:lvl>
  </w:abstractNum>
  <w:abstractNum w:abstractNumId="20" w15:restartNumberingAfterBreak="0">
    <w:nsid w:val="47D45E30"/>
    <w:multiLevelType w:val="hybridMultilevel"/>
    <w:tmpl w:val="4FF4BB6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66D6E9D"/>
    <w:multiLevelType w:val="hybridMultilevel"/>
    <w:tmpl w:val="AD6214D8"/>
    <w:lvl w:ilvl="0" w:tplc="0C0C0001">
      <w:start w:val="1"/>
      <w:numFmt w:val="bullet"/>
      <w:lvlText w:val=""/>
      <w:lvlJc w:val="left"/>
      <w:pPr>
        <w:ind w:left="1778" w:hanging="360"/>
      </w:pPr>
      <w:rPr>
        <w:rFonts w:ascii="Symbol" w:hAnsi="Symbol" w:hint="default"/>
      </w:rPr>
    </w:lvl>
    <w:lvl w:ilvl="1" w:tplc="0C0C0003" w:tentative="1">
      <w:start w:val="1"/>
      <w:numFmt w:val="bullet"/>
      <w:lvlText w:val="o"/>
      <w:lvlJc w:val="left"/>
      <w:pPr>
        <w:ind w:left="2498" w:hanging="360"/>
      </w:pPr>
      <w:rPr>
        <w:rFonts w:ascii="Courier New" w:hAnsi="Courier New" w:cs="Courier New" w:hint="default"/>
      </w:rPr>
    </w:lvl>
    <w:lvl w:ilvl="2" w:tplc="0C0C0005" w:tentative="1">
      <w:start w:val="1"/>
      <w:numFmt w:val="bullet"/>
      <w:lvlText w:val=""/>
      <w:lvlJc w:val="left"/>
      <w:pPr>
        <w:ind w:left="3218" w:hanging="360"/>
      </w:pPr>
      <w:rPr>
        <w:rFonts w:ascii="Wingdings" w:hAnsi="Wingdings" w:hint="default"/>
      </w:rPr>
    </w:lvl>
    <w:lvl w:ilvl="3" w:tplc="0C0C0001" w:tentative="1">
      <w:start w:val="1"/>
      <w:numFmt w:val="bullet"/>
      <w:lvlText w:val=""/>
      <w:lvlJc w:val="left"/>
      <w:pPr>
        <w:ind w:left="3938" w:hanging="360"/>
      </w:pPr>
      <w:rPr>
        <w:rFonts w:ascii="Symbol" w:hAnsi="Symbol" w:hint="default"/>
      </w:rPr>
    </w:lvl>
    <w:lvl w:ilvl="4" w:tplc="0C0C0003" w:tentative="1">
      <w:start w:val="1"/>
      <w:numFmt w:val="bullet"/>
      <w:lvlText w:val="o"/>
      <w:lvlJc w:val="left"/>
      <w:pPr>
        <w:ind w:left="4658" w:hanging="360"/>
      </w:pPr>
      <w:rPr>
        <w:rFonts w:ascii="Courier New" w:hAnsi="Courier New" w:cs="Courier New" w:hint="default"/>
      </w:rPr>
    </w:lvl>
    <w:lvl w:ilvl="5" w:tplc="0C0C0005" w:tentative="1">
      <w:start w:val="1"/>
      <w:numFmt w:val="bullet"/>
      <w:lvlText w:val=""/>
      <w:lvlJc w:val="left"/>
      <w:pPr>
        <w:ind w:left="5378" w:hanging="360"/>
      </w:pPr>
      <w:rPr>
        <w:rFonts w:ascii="Wingdings" w:hAnsi="Wingdings" w:hint="default"/>
      </w:rPr>
    </w:lvl>
    <w:lvl w:ilvl="6" w:tplc="0C0C0001" w:tentative="1">
      <w:start w:val="1"/>
      <w:numFmt w:val="bullet"/>
      <w:lvlText w:val=""/>
      <w:lvlJc w:val="left"/>
      <w:pPr>
        <w:ind w:left="6098" w:hanging="360"/>
      </w:pPr>
      <w:rPr>
        <w:rFonts w:ascii="Symbol" w:hAnsi="Symbol" w:hint="default"/>
      </w:rPr>
    </w:lvl>
    <w:lvl w:ilvl="7" w:tplc="0C0C0003" w:tentative="1">
      <w:start w:val="1"/>
      <w:numFmt w:val="bullet"/>
      <w:lvlText w:val="o"/>
      <w:lvlJc w:val="left"/>
      <w:pPr>
        <w:ind w:left="6818" w:hanging="360"/>
      </w:pPr>
      <w:rPr>
        <w:rFonts w:ascii="Courier New" w:hAnsi="Courier New" w:cs="Courier New" w:hint="default"/>
      </w:rPr>
    </w:lvl>
    <w:lvl w:ilvl="8" w:tplc="0C0C0005" w:tentative="1">
      <w:start w:val="1"/>
      <w:numFmt w:val="bullet"/>
      <w:lvlText w:val=""/>
      <w:lvlJc w:val="left"/>
      <w:pPr>
        <w:ind w:left="7538" w:hanging="360"/>
      </w:pPr>
      <w:rPr>
        <w:rFonts w:ascii="Wingdings" w:hAnsi="Wingdings" w:hint="default"/>
      </w:rPr>
    </w:lvl>
  </w:abstractNum>
  <w:abstractNum w:abstractNumId="22" w15:restartNumberingAfterBreak="0">
    <w:nsid w:val="575F2747"/>
    <w:multiLevelType w:val="hybridMultilevel"/>
    <w:tmpl w:val="9B0ED75A"/>
    <w:lvl w:ilvl="0" w:tplc="81D2D3B6">
      <w:start w:val="1"/>
      <w:numFmt w:val="bullet"/>
      <w:lvlText w:val=""/>
      <w:lvlJc w:val="left"/>
      <w:pPr>
        <w:ind w:left="1069" w:hanging="360"/>
      </w:pPr>
      <w:rPr>
        <w:rFonts w:ascii="Wingdings" w:hAnsi="Wingdings" w:hint="default"/>
        <w:b w:val="0"/>
        <w:i w:val="0"/>
        <w:caps w:val="0"/>
        <w:color w:val="auto"/>
      </w:rPr>
    </w:lvl>
    <w:lvl w:ilvl="1" w:tplc="0C0C0003" w:tentative="1">
      <w:start w:val="1"/>
      <w:numFmt w:val="bullet"/>
      <w:lvlText w:val="o"/>
      <w:lvlJc w:val="left"/>
      <w:pPr>
        <w:ind w:left="1789" w:hanging="360"/>
      </w:pPr>
      <w:rPr>
        <w:rFonts w:ascii="Courier New" w:hAnsi="Courier New" w:cs="Courier New" w:hint="default"/>
      </w:rPr>
    </w:lvl>
    <w:lvl w:ilvl="2" w:tplc="0C0C0005" w:tentative="1">
      <w:start w:val="1"/>
      <w:numFmt w:val="bullet"/>
      <w:lvlText w:val=""/>
      <w:lvlJc w:val="left"/>
      <w:pPr>
        <w:ind w:left="2509" w:hanging="360"/>
      </w:pPr>
      <w:rPr>
        <w:rFonts w:ascii="Wingdings" w:hAnsi="Wingdings" w:hint="default"/>
      </w:rPr>
    </w:lvl>
    <w:lvl w:ilvl="3" w:tplc="0C0C0001" w:tentative="1">
      <w:start w:val="1"/>
      <w:numFmt w:val="bullet"/>
      <w:lvlText w:val=""/>
      <w:lvlJc w:val="left"/>
      <w:pPr>
        <w:ind w:left="3229" w:hanging="360"/>
      </w:pPr>
      <w:rPr>
        <w:rFonts w:ascii="Symbol" w:hAnsi="Symbol" w:hint="default"/>
      </w:rPr>
    </w:lvl>
    <w:lvl w:ilvl="4" w:tplc="0C0C0003" w:tentative="1">
      <w:start w:val="1"/>
      <w:numFmt w:val="bullet"/>
      <w:lvlText w:val="o"/>
      <w:lvlJc w:val="left"/>
      <w:pPr>
        <w:ind w:left="3949" w:hanging="360"/>
      </w:pPr>
      <w:rPr>
        <w:rFonts w:ascii="Courier New" w:hAnsi="Courier New" w:cs="Courier New" w:hint="default"/>
      </w:rPr>
    </w:lvl>
    <w:lvl w:ilvl="5" w:tplc="0C0C0005" w:tentative="1">
      <w:start w:val="1"/>
      <w:numFmt w:val="bullet"/>
      <w:lvlText w:val=""/>
      <w:lvlJc w:val="left"/>
      <w:pPr>
        <w:ind w:left="4669" w:hanging="360"/>
      </w:pPr>
      <w:rPr>
        <w:rFonts w:ascii="Wingdings" w:hAnsi="Wingdings" w:hint="default"/>
      </w:rPr>
    </w:lvl>
    <w:lvl w:ilvl="6" w:tplc="0C0C0001" w:tentative="1">
      <w:start w:val="1"/>
      <w:numFmt w:val="bullet"/>
      <w:lvlText w:val=""/>
      <w:lvlJc w:val="left"/>
      <w:pPr>
        <w:ind w:left="5389" w:hanging="360"/>
      </w:pPr>
      <w:rPr>
        <w:rFonts w:ascii="Symbol" w:hAnsi="Symbol" w:hint="default"/>
      </w:rPr>
    </w:lvl>
    <w:lvl w:ilvl="7" w:tplc="0C0C0003" w:tentative="1">
      <w:start w:val="1"/>
      <w:numFmt w:val="bullet"/>
      <w:lvlText w:val="o"/>
      <w:lvlJc w:val="left"/>
      <w:pPr>
        <w:ind w:left="6109" w:hanging="360"/>
      </w:pPr>
      <w:rPr>
        <w:rFonts w:ascii="Courier New" w:hAnsi="Courier New" w:cs="Courier New" w:hint="default"/>
      </w:rPr>
    </w:lvl>
    <w:lvl w:ilvl="8" w:tplc="0C0C0005" w:tentative="1">
      <w:start w:val="1"/>
      <w:numFmt w:val="bullet"/>
      <w:lvlText w:val=""/>
      <w:lvlJc w:val="left"/>
      <w:pPr>
        <w:ind w:left="6829" w:hanging="360"/>
      </w:pPr>
      <w:rPr>
        <w:rFonts w:ascii="Wingdings" w:hAnsi="Wingdings" w:hint="default"/>
      </w:rPr>
    </w:lvl>
  </w:abstractNum>
  <w:abstractNum w:abstractNumId="23" w15:restartNumberingAfterBreak="0">
    <w:nsid w:val="633B1E06"/>
    <w:multiLevelType w:val="hybridMultilevel"/>
    <w:tmpl w:val="CF2EB70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6E51F36"/>
    <w:multiLevelType w:val="hybridMultilevel"/>
    <w:tmpl w:val="597EA56E"/>
    <w:lvl w:ilvl="0" w:tplc="1808477A">
      <w:start w:val="1"/>
      <w:numFmt w:val="lowerLetter"/>
      <w:pStyle w:val="Style1"/>
      <w:lvlText w:val="%1)"/>
      <w:lvlJc w:val="left"/>
      <w:pPr>
        <w:tabs>
          <w:tab w:val="num" w:pos="1200"/>
        </w:tabs>
        <w:ind w:left="1200" w:hanging="600"/>
      </w:pPr>
      <w:rPr>
        <w:rFonts w:hint="default"/>
      </w:rPr>
    </w:lvl>
    <w:lvl w:ilvl="1" w:tplc="0C0C0011">
      <w:start w:val="1"/>
      <w:numFmt w:val="decimal"/>
      <w:lvlText w:val="%2)"/>
      <w:lvlJc w:val="left"/>
      <w:pPr>
        <w:tabs>
          <w:tab w:val="num" w:pos="1680"/>
        </w:tabs>
        <w:ind w:left="1680" w:hanging="360"/>
      </w:pPr>
      <w:rPr>
        <w:rFonts w:hint="default"/>
      </w:rPr>
    </w:lvl>
    <w:lvl w:ilvl="2" w:tplc="0C0C001B" w:tentative="1">
      <w:start w:val="1"/>
      <w:numFmt w:val="lowerRoman"/>
      <w:lvlText w:val="%3."/>
      <w:lvlJc w:val="right"/>
      <w:pPr>
        <w:tabs>
          <w:tab w:val="num" w:pos="2400"/>
        </w:tabs>
        <w:ind w:left="2400" w:hanging="180"/>
      </w:pPr>
    </w:lvl>
    <w:lvl w:ilvl="3" w:tplc="0C0C000F" w:tentative="1">
      <w:start w:val="1"/>
      <w:numFmt w:val="decimal"/>
      <w:lvlText w:val="%4."/>
      <w:lvlJc w:val="left"/>
      <w:pPr>
        <w:tabs>
          <w:tab w:val="num" w:pos="3120"/>
        </w:tabs>
        <w:ind w:left="3120" w:hanging="360"/>
      </w:pPr>
    </w:lvl>
    <w:lvl w:ilvl="4" w:tplc="0C0C0019" w:tentative="1">
      <w:start w:val="1"/>
      <w:numFmt w:val="lowerLetter"/>
      <w:lvlText w:val="%5."/>
      <w:lvlJc w:val="left"/>
      <w:pPr>
        <w:tabs>
          <w:tab w:val="num" w:pos="3840"/>
        </w:tabs>
        <w:ind w:left="3840" w:hanging="360"/>
      </w:pPr>
    </w:lvl>
    <w:lvl w:ilvl="5" w:tplc="0C0C001B" w:tentative="1">
      <w:start w:val="1"/>
      <w:numFmt w:val="lowerRoman"/>
      <w:lvlText w:val="%6."/>
      <w:lvlJc w:val="right"/>
      <w:pPr>
        <w:tabs>
          <w:tab w:val="num" w:pos="4560"/>
        </w:tabs>
        <w:ind w:left="4560" w:hanging="180"/>
      </w:pPr>
    </w:lvl>
    <w:lvl w:ilvl="6" w:tplc="0C0C000F" w:tentative="1">
      <w:start w:val="1"/>
      <w:numFmt w:val="decimal"/>
      <w:lvlText w:val="%7."/>
      <w:lvlJc w:val="left"/>
      <w:pPr>
        <w:tabs>
          <w:tab w:val="num" w:pos="5280"/>
        </w:tabs>
        <w:ind w:left="5280" w:hanging="360"/>
      </w:pPr>
    </w:lvl>
    <w:lvl w:ilvl="7" w:tplc="0C0C0019" w:tentative="1">
      <w:start w:val="1"/>
      <w:numFmt w:val="lowerLetter"/>
      <w:lvlText w:val="%8."/>
      <w:lvlJc w:val="left"/>
      <w:pPr>
        <w:tabs>
          <w:tab w:val="num" w:pos="6000"/>
        </w:tabs>
        <w:ind w:left="6000" w:hanging="360"/>
      </w:pPr>
    </w:lvl>
    <w:lvl w:ilvl="8" w:tplc="0C0C001B" w:tentative="1">
      <w:start w:val="1"/>
      <w:numFmt w:val="lowerRoman"/>
      <w:lvlText w:val="%9."/>
      <w:lvlJc w:val="right"/>
      <w:pPr>
        <w:tabs>
          <w:tab w:val="num" w:pos="6720"/>
        </w:tabs>
        <w:ind w:left="6720" w:hanging="180"/>
      </w:pPr>
    </w:lvl>
  </w:abstractNum>
  <w:abstractNum w:abstractNumId="25" w15:restartNumberingAfterBreak="0">
    <w:nsid w:val="6B72392E"/>
    <w:multiLevelType w:val="multilevel"/>
    <w:tmpl w:val="D06C79A0"/>
    <w:lvl w:ilvl="0">
      <w:start w:val="1"/>
      <w:numFmt w:val="decimal"/>
      <w:pStyle w:val="Titre1"/>
      <w:lvlText w:val="%1."/>
      <w:lvlJc w:val="left"/>
      <w:pPr>
        <w:ind w:left="376" w:hanging="360"/>
      </w:pPr>
    </w:lvl>
    <w:lvl w:ilvl="1">
      <w:start w:val="1"/>
      <w:numFmt w:val="decimal"/>
      <w:pStyle w:val="Titre2"/>
      <w:lvlText w:val="%1.%2"/>
      <w:lvlJc w:val="left"/>
      <w:pPr>
        <w:ind w:left="376" w:hanging="360"/>
      </w:pPr>
    </w:lvl>
    <w:lvl w:ilvl="2">
      <w:start w:val="1"/>
      <w:numFmt w:val="decimal"/>
      <w:isLgl/>
      <w:lvlText w:val="%1.%2.%3"/>
      <w:lvlJc w:val="left"/>
      <w:pPr>
        <w:ind w:left="736" w:hanging="720"/>
      </w:pPr>
      <w:rPr>
        <w:rFonts w:hint="default"/>
      </w:rPr>
    </w:lvl>
    <w:lvl w:ilvl="3">
      <w:start w:val="1"/>
      <w:numFmt w:val="decimal"/>
      <w:isLgl/>
      <w:lvlText w:val="%1.%2.%3.%4"/>
      <w:lvlJc w:val="left"/>
      <w:pPr>
        <w:ind w:left="736" w:hanging="720"/>
      </w:pPr>
      <w:rPr>
        <w:rFonts w:hint="default"/>
      </w:rPr>
    </w:lvl>
    <w:lvl w:ilvl="4">
      <w:start w:val="1"/>
      <w:numFmt w:val="decimal"/>
      <w:isLgl/>
      <w:lvlText w:val="%1.%2.%3.%4.%5"/>
      <w:lvlJc w:val="left"/>
      <w:pPr>
        <w:ind w:left="1096" w:hanging="1080"/>
      </w:pPr>
      <w:rPr>
        <w:rFonts w:hint="default"/>
      </w:rPr>
    </w:lvl>
    <w:lvl w:ilvl="5">
      <w:start w:val="1"/>
      <w:numFmt w:val="decimal"/>
      <w:isLgl/>
      <w:lvlText w:val="%1.%2.%3.%4.%5.%6"/>
      <w:lvlJc w:val="left"/>
      <w:pPr>
        <w:ind w:left="1456" w:hanging="1440"/>
      </w:pPr>
      <w:rPr>
        <w:rFonts w:hint="default"/>
      </w:rPr>
    </w:lvl>
    <w:lvl w:ilvl="6">
      <w:start w:val="1"/>
      <w:numFmt w:val="decimal"/>
      <w:isLgl/>
      <w:lvlText w:val="%1.%2.%3.%4.%5.%6.%7"/>
      <w:lvlJc w:val="left"/>
      <w:pPr>
        <w:ind w:left="1456" w:hanging="1440"/>
      </w:pPr>
      <w:rPr>
        <w:rFonts w:hint="default"/>
      </w:rPr>
    </w:lvl>
    <w:lvl w:ilvl="7">
      <w:start w:val="1"/>
      <w:numFmt w:val="decimal"/>
      <w:isLgl/>
      <w:lvlText w:val="%1.%2.%3.%4.%5.%6.%7.%8"/>
      <w:lvlJc w:val="left"/>
      <w:pPr>
        <w:ind w:left="1816" w:hanging="1800"/>
      </w:pPr>
      <w:rPr>
        <w:rFonts w:hint="default"/>
      </w:rPr>
    </w:lvl>
    <w:lvl w:ilvl="8">
      <w:start w:val="1"/>
      <w:numFmt w:val="decimal"/>
      <w:isLgl/>
      <w:lvlText w:val="%1.%2.%3.%4.%5.%6.%7.%8.%9"/>
      <w:lvlJc w:val="left"/>
      <w:pPr>
        <w:ind w:left="1816" w:hanging="1800"/>
      </w:pPr>
      <w:rPr>
        <w:rFonts w:hint="default"/>
      </w:rPr>
    </w:lvl>
  </w:abstractNum>
  <w:abstractNum w:abstractNumId="26" w15:restartNumberingAfterBreak="0">
    <w:nsid w:val="6D5E7AD1"/>
    <w:multiLevelType w:val="hybridMultilevel"/>
    <w:tmpl w:val="C812DA22"/>
    <w:lvl w:ilvl="0" w:tplc="4B6E1892">
      <w:numFmt w:val="bullet"/>
      <w:lvlText w:val="-"/>
      <w:lvlJc w:val="left"/>
      <w:pPr>
        <w:ind w:left="1860" w:hanging="360"/>
      </w:pPr>
      <w:rPr>
        <w:rFonts w:ascii="Calibri" w:hAnsi="Calibri" w:hint="default"/>
        <w:b/>
        <w:i w:val="0"/>
        <w:sz w:val="18"/>
      </w:rPr>
    </w:lvl>
    <w:lvl w:ilvl="1" w:tplc="0C0C0003" w:tentative="1">
      <w:start w:val="1"/>
      <w:numFmt w:val="bullet"/>
      <w:lvlText w:val="o"/>
      <w:lvlJc w:val="left"/>
      <w:pPr>
        <w:ind w:left="2580" w:hanging="360"/>
      </w:pPr>
      <w:rPr>
        <w:rFonts w:ascii="Courier New" w:hAnsi="Courier New" w:cs="Courier New" w:hint="default"/>
      </w:rPr>
    </w:lvl>
    <w:lvl w:ilvl="2" w:tplc="0C0C0005" w:tentative="1">
      <w:start w:val="1"/>
      <w:numFmt w:val="bullet"/>
      <w:lvlText w:val=""/>
      <w:lvlJc w:val="left"/>
      <w:pPr>
        <w:ind w:left="3300" w:hanging="360"/>
      </w:pPr>
      <w:rPr>
        <w:rFonts w:ascii="Wingdings" w:hAnsi="Wingdings" w:hint="default"/>
      </w:rPr>
    </w:lvl>
    <w:lvl w:ilvl="3" w:tplc="0C0C0001" w:tentative="1">
      <w:start w:val="1"/>
      <w:numFmt w:val="bullet"/>
      <w:lvlText w:val=""/>
      <w:lvlJc w:val="left"/>
      <w:pPr>
        <w:ind w:left="4020" w:hanging="360"/>
      </w:pPr>
      <w:rPr>
        <w:rFonts w:ascii="Symbol" w:hAnsi="Symbol" w:hint="default"/>
      </w:rPr>
    </w:lvl>
    <w:lvl w:ilvl="4" w:tplc="0C0C0003" w:tentative="1">
      <w:start w:val="1"/>
      <w:numFmt w:val="bullet"/>
      <w:lvlText w:val="o"/>
      <w:lvlJc w:val="left"/>
      <w:pPr>
        <w:ind w:left="4740" w:hanging="360"/>
      </w:pPr>
      <w:rPr>
        <w:rFonts w:ascii="Courier New" w:hAnsi="Courier New" w:cs="Courier New" w:hint="default"/>
      </w:rPr>
    </w:lvl>
    <w:lvl w:ilvl="5" w:tplc="0C0C0005" w:tentative="1">
      <w:start w:val="1"/>
      <w:numFmt w:val="bullet"/>
      <w:lvlText w:val=""/>
      <w:lvlJc w:val="left"/>
      <w:pPr>
        <w:ind w:left="5460" w:hanging="360"/>
      </w:pPr>
      <w:rPr>
        <w:rFonts w:ascii="Wingdings" w:hAnsi="Wingdings" w:hint="default"/>
      </w:rPr>
    </w:lvl>
    <w:lvl w:ilvl="6" w:tplc="0C0C0001" w:tentative="1">
      <w:start w:val="1"/>
      <w:numFmt w:val="bullet"/>
      <w:lvlText w:val=""/>
      <w:lvlJc w:val="left"/>
      <w:pPr>
        <w:ind w:left="6180" w:hanging="360"/>
      </w:pPr>
      <w:rPr>
        <w:rFonts w:ascii="Symbol" w:hAnsi="Symbol" w:hint="default"/>
      </w:rPr>
    </w:lvl>
    <w:lvl w:ilvl="7" w:tplc="0C0C0003" w:tentative="1">
      <w:start w:val="1"/>
      <w:numFmt w:val="bullet"/>
      <w:lvlText w:val="o"/>
      <w:lvlJc w:val="left"/>
      <w:pPr>
        <w:ind w:left="6900" w:hanging="360"/>
      </w:pPr>
      <w:rPr>
        <w:rFonts w:ascii="Courier New" w:hAnsi="Courier New" w:cs="Courier New" w:hint="default"/>
      </w:rPr>
    </w:lvl>
    <w:lvl w:ilvl="8" w:tplc="0C0C0005" w:tentative="1">
      <w:start w:val="1"/>
      <w:numFmt w:val="bullet"/>
      <w:lvlText w:val=""/>
      <w:lvlJc w:val="left"/>
      <w:pPr>
        <w:ind w:left="7620" w:hanging="360"/>
      </w:pPr>
      <w:rPr>
        <w:rFonts w:ascii="Wingdings" w:hAnsi="Wingdings" w:hint="default"/>
      </w:rPr>
    </w:lvl>
  </w:abstractNum>
  <w:abstractNum w:abstractNumId="27" w15:restartNumberingAfterBreak="0">
    <w:nsid w:val="6DDD00FD"/>
    <w:multiLevelType w:val="hybridMultilevel"/>
    <w:tmpl w:val="0BC61B4A"/>
    <w:lvl w:ilvl="0" w:tplc="814E1A50">
      <w:start w:val="1"/>
      <w:numFmt w:val="decimal"/>
      <w:lvlText w:val="%1"/>
      <w:lvlJc w:val="left"/>
      <w:pPr>
        <w:ind w:left="720" w:hanging="360"/>
      </w:pPr>
      <w:rPr>
        <w:rFonts w:ascii="Gill Sans MT" w:eastAsia="Times New Roman" w:hAnsi="Gill Sans MT" w:cs="Arial"/>
        <w:b/>
        <w:i w:val="0"/>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619725B"/>
    <w:multiLevelType w:val="hybridMultilevel"/>
    <w:tmpl w:val="BE9E5664"/>
    <w:lvl w:ilvl="0" w:tplc="0C0C0003">
      <w:start w:val="1"/>
      <w:numFmt w:val="bullet"/>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9" w15:restartNumberingAfterBreak="0">
    <w:nsid w:val="76450D5A"/>
    <w:multiLevelType w:val="hybridMultilevel"/>
    <w:tmpl w:val="E3A24DEA"/>
    <w:lvl w:ilvl="0" w:tplc="0C0C0001">
      <w:start w:val="1"/>
      <w:numFmt w:val="bullet"/>
      <w:lvlText w:val=""/>
      <w:lvlJc w:val="left"/>
      <w:pPr>
        <w:ind w:left="1778" w:hanging="360"/>
      </w:pPr>
      <w:rPr>
        <w:rFonts w:ascii="Symbol" w:hAnsi="Symbol" w:hint="default"/>
      </w:rPr>
    </w:lvl>
    <w:lvl w:ilvl="1" w:tplc="0C0C0003" w:tentative="1">
      <w:start w:val="1"/>
      <w:numFmt w:val="bullet"/>
      <w:lvlText w:val="o"/>
      <w:lvlJc w:val="left"/>
      <w:pPr>
        <w:ind w:left="2498" w:hanging="360"/>
      </w:pPr>
      <w:rPr>
        <w:rFonts w:ascii="Courier New" w:hAnsi="Courier New" w:cs="Courier New" w:hint="default"/>
      </w:rPr>
    </w:lvl>
    <w:lvl w:ilvl="2" w:tplc="0C0C0005" w:tentative="1">
      <w:start w:val="1"/>
      <w:numFmt w:val="bullet"/>
      <w:lvlText w:val=""/>
      <w:lvlJc w:val="left"/>
      <w:pPr>
        <w:ind w:left="3218" w:hanging="360"/>
      </w:pPr>
      <w:rPr>
        <w:rFonts w:ascii="Wingdings" w:hAnsi="Wingdings" w:hint="default"/>
      </w:rPr>
    </w:lvl>
    <w:lvl w:ilvl="3" w:tplc="0C0C0001" w:tentative="1">
      <w:start w:val="1"/>
      <w:numFmt w:val="bullet"/>
      <w:lvlText w:val=""/>
      <w:lvlJc w:val="left"/>
      <w:pPr>
        <w:ind w:left="3938" w:hanging="360"/>
      </w:pPr>
      <w:rPr>
        <w:rFonts w:ascii="Symbol" w:hAnsi="Symbol" w:hint="default"/>
      </w:rPr>
    </w:lvl>
    <w:lvl w:ilvl="4" w:tplc="0C0C0003" w:tentative="1">
      <w:start w:val="1"/>
      <w:numFmt w:val="bullet"/>
      <w:lvlText w:val="o"/>
      <w:lvlJc w:val="left"/>
      <w:pPr>
        <w:ind w:left="4658" w:hanging="360"/>
      </w:pPr>
      <w:rPr>
        <w:rFonts w:ascii="Courier New" w:hAnsi="Courier New" w:cs="Courier New" w:hint="default"/>
      </w:rPr>
    </w:lvl>
    <w:lvl w:ilvl="5" w:tplc="0C0C0005" w:tentative="1">
      <w:start w:val="1"/>
      <w:numFmt w:val="bullet"/>
      <w:lvlText w:val=""/>
      <w:lvlJc w:val="left"/>
      <w:pPr>
        <w:ind w:left="5378" w:hanging="360"/>
      </w:pPr>
      <w:rPr>
        <w:rFonts w:ascii="Wingdings" w:hAnsi="Wingdings" w:hint="default"/>
      </w:rPr>
    </w:lvl>
    <w:lvl w:ilvl="6" w:tplc="0C0C0001" w:tentative="1">
      <w:start w:val="1"/>
      <w:numFmt w:val="bullet"/>
      <w:lvlText w:val=""/>
      <w:lvlJc w:val="left"/>
      <w:pPr>
        <w:ind w:left="6098" w:hanging="360"/>
      </w:pPr>
      <w:rPr>
        <w:rFonts w:ascii="Symbol" w:hAnsi="Symbol" w:hint="default"/>
      </w:rPr>
    </w:lvl>
    <w:lvl w:ilvl="7" w:tplc="0C0C0003" w:tentative="1">
      <w:start w:val="1"/>
      <w:numFmt w:val="bullet"/>
      <w:lvlText w:val="o"/>
      <w:lvlJc w:val="left"/>
      <w:pPr>
        <w:ind w:left="6818" w:hanging="360"/>
      </w:pPr>
      <w:rPr>
        <w:rFonts w:ascii="Courier New" w:hAnsi="Courier New" w:cs="Courier New" w:hint="default"/>
      </w:rPr>
    </w:lvl>
    <w:lvl w:ilvl="8" w:tplc="0C0C0005" w:tentative="1">
      <w:start w:val="1"/>
      <w:numFmt w:val="bullet"/>
      <w:lvlText w:val=""/>
      <w:lvlJc w:val="left"/>
      <w:pPr>
        <w:ind w:left="7538" w:hanging="360"/>
      </w:pPr>
      <w:rPr>
        <w:rFonts w:ascii="Wingdings" w:hAnsi="Wingdings" w:hint="default"/>
      </w:rPr>
    </w:lvl>
  </w:abstractNum>
  <w:abstractNum w:abstractNumId="30" w15:restartNumberingAfterBreak="0">
    <w:nsid w:val="775370C6"/>
    <w:multiLevelType w:val="hybridMultilevel"/>
    <w:tmpl w:val="428E9952"/>
    <w:lvl w:ilvl="0" w:tplc="0C0C0003">
      <w:start w:val="1"/>
      <w:numFmt w:val="bullet"/>
      <w:lvlText w:val="o"/>
      <w:lvlJc w:val="left"/>
      <w:pPr>
        <w:ind w:left="720" w:hanging="360"/>
      </w:pPr>
      <w:rPr>
        <w:rFonts w:ascii="Courier New" w:hAnsi="Courier New" w:cs="Courier New" w:hint="default"/>
        <w:b/>
        <w:i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CEE8BB1"/>
    <w:multiLevelType w:val="multilevel"/>
    <w:tmpl w:val="F9E21550"/>
    <w:lvl w:ilvl="0">
      <w:start w:val="1"/>
      <w:numFmt w:val="decimal"/>
      <w:lvlText w:val="%1."/>
      <w:lvlJc w:val="left"/>
      <w:pPr>
        <w:ind w:left="37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89849509">
    <w:abstractNumId w:val="31"/>
  </w:num>
  <w:num w:numId="2" w16cid:durableId="1978073926">
    <w:abstractNumId w:val="8"/>
  </w:num>
  <w:num w:numId="3" w16cid:durableId="1861578605">
    <w:abstractNumId w:val="24"/>
  </w:num>
  <w:num w:numId="4" w16cid:durableId="523129178">
    <w:abstractNumId w:val="17"/>
  </w:num>
  <w:num w:numId="5" w16cid:durableId="659238544">
    <w:abstractNumId w:val="26"/>
  </w:num>
  <w:num w:numId="6" w16cid:durableId="581763085">
    <w:abstractNumId w:val="14"/>
  </w:num>
  <w:num w:numId="7" w16cid:durableId="1879274434">
    <w:abstractNumId w:val="0"/>
  </w:num>
  <w:num w:numId="8" w16cid:durableId="2045053598">
    <w:abstractNumId w:val="25"/>
  </w:num>
  <w:num w:numId="9" w16cid:durableId="2132967066">
    <w:abstractNumId w:val="13"/>
  </w:num>
  <w:num w:numId="10" w16cid:durableId="1762212574">
    <w:abstractNumId w:val="22"/>
  </w:num>
  <w:num w:numId="11" w16cid:durableId="766538402">
    <w:abstractNumId w:val="16"/>
  </w:num>
  <w:num w:numId="12" w16cid:durableId="208080256">
    <w:abstractNumId w:val="28"/>
  </w:num>
  <w:num w:numId="13" w16cid:durableId="1799447486">
    <w:abstractNumId w:val="18"/>
  </w:num>
  <w:num w:numId="14" w16cid:durableId="279992494">
    <w:abstractNumId w:val="27"/>
  </w:num>
  <w:num w:numId="15" w16cid:durableId="1819296513">
    <w:abstractNumId w:val="30"/>
  </w:num>
  <w:num w:numId="16" w16cid:durableId="1377311878">
    <w:abstractNumId w:val="10"/>
  </w:num>
  <w:num w:numId="17" w16cid:durableId="1384525962">
    <w:abstractNumId w:val="1"/>
  </w:num>
  <w:num w:numId="18" w16cid:durableId="1428388475">
    <w:abstractNumId w:val="7"/>
  </w:num>
  <w:num w:numId="19" w16cid:durableId="1644655955">
    <w:abstractNumId w:val="6"/>
  </w:num>
  <w:num w:numId="20" w16cid:durableId="93215469">
    <w:abstractNumId w:val="19"/>
  </w:num>
  <w:num w:numId="21" w16cid:durableId="844175570">
    <w:abstractNumId w:val="9"/>
  </w:num>
  <w:num w:numId="22" w16cid:durableId="1970747303">
    <w:abstractNumId w:val="21"/>
  </w:num>
  <w:num w:numId="23" w16cid:durableId="758715816">
    <w:abstractNumId w:val="29"/>
  </w:num>
  <w:num w:numId="24" w16cid:durableId="21782413">
    <w:abstractNumId w:val="2"/>
  </w:num>
  <w:num w:numId="25" w16cid:durableId="1433626486">
    <w:abstractNumId w:val="12"/>
  </w:num>
  <w:num w:numId="26" w16cid:durableId="1337145805">
    <w:abstractNumId w:val="4"/>
  </w:num>
  <w:num w:numId="27" w16cid:durableId="589773199">
    <w:abstractNumId w:val="25"/>
  </w:num>
  <w:num w:numId="28" w16cid:durableId="1248151946">
    <w:abstractNumId w:val="11"/>
  </w:num>
  <w:num w:numId="29" w16cid:durableId="1038046415">
    <w:abstractNumId w:val="15"/>
  </w:num>
  <w:num w:numId="30" w16cid:durableId="713846900">
    <w:abstractNumId w:val="25"/>
  </w:num>
  <w:num w:numId="31" w16cid:durableId="1045835166">
    <w:abstractNumId w:val="25"/>
  </w:num>
  <w:num w:numId="32" w16cid:durableId="2125533434">
    <w:abstractNumId w:val="20"/>
  </w:num>
  <w:num w:numId="33" w16cid:durableId="570315749">
    <w:abstractNumId w:val="25"/>
  </w:num>
  <w:num w:numId="34" w16cid:durableId="1426145199">
    <w:abstractNumId w:val="23"/>
  </w:num>
  <w:num w:numId="35" w16cid:durableId="270863464">
    <w:abstractNumId w:val="3"/>
  </w:num>
  <w:num w:numId="36" w16cid:durableId="788746162">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F19"/>
    <w:rsid w:val="00000050"/>
    <w:rsid w:val="00000D79"/>
    <w:rsid w:val="00001438"/>
    <w:rsid w:val="000038FE"/>
    <w:rsid w:val="00004DC0"/>
    <w:rsid w:val="00006078"/>
    <w:rsid w:val="0000799D"/>
    <w:rsid w:val="00007EF3"/>
    <w:rsid w:val="000142F6"/>
    <w:rsid w:val="0001443C"/>
    <w:rsid w:val="00015936"/>
    <w:rsid w:val="00016ADA"/>
    <w:rsid w:val="00020138"/>
    <w:rsid w:val="00020E66"/>
    <w:rsid w:val="00021086"/>
    <w:rsid w:val="00021DF8"/>
    <w:rsid w:val="00023083"/>
    <w:rsid w:val="00025207"/>
    <w:rsid w:val="00025934"/>
    <w:rsid w:val="00025AA2"/>
    <w:rsid w:val="00027605"/>
    <w:rsid w:val="00031B21"/>
    <w:rsid w:val="000326D8"/>
    <w:rsid w:val="0003415B"/>
    <w:rsid w:val="000376B5"/>
    <w:rsid w:val="00041F00"/>
    <w:rsid w:val="00042D12"/>
    <w:rsid w:val="00042E8E"/>
    <w:rsid w:val="00043CD0"/>
    <w:rsid w:val="00044541"/>
    <w:rsid w:val="000517C5"/>
    <w:rsid w:val="00051F2A"/>
    <w:rsid w:val="000537FA"/>
    <w:rsid w:val="00055575"/>
    <w:rsid w:val="0005673F"/>
    <w:rsid w:val="00056911"/>
    <w:rsid w:val="00060914"/>
    <w:rsid w:val="00060DA7"/>
    <w:rsid w:val="0006128C"/>
    <w:rsid w:val="00061C7D"/>
    <w:rsid w:val="000624DE"/>
    <w:rsid w:val="000624EB"/>
    <w:rsid w:val="00067F44"/>
    <w:rsid w:val="00070533"/>
    <w:rsid w:val="00071B3A"/>
    <w:rsid w:val="00073B7E"/>
    <w:rsid w:val="00075698"/>
    <w:rsid w:val="00075924"/>
    <w:rsid w:val="00075E2C"/>
    <w:rsid w:val="000810C1"/>
    <w:rsid w:val="000814A7"/>
    <w:rsid w:val="000818C1"/>
    <w:rsid w:val="00083AD6"/>
    <w:rsid w:val="0008474E"/>
    <w:rsid w:val="00085596"/>
    <w:rsid w:val="00085678"/>
    <w:rsid w:val="00085718"/>
    <w:rsid w:val="0008575C"/>
    <w:rsid w:val="00085951"/>
    <w:rsid w:val="00085DE3"/>
    <w:rsid w:val="00085E09"/>
    <w:rsid w:val="000865C7"/>
    <w:rsid w:val="00087B2E"/>
    <w:rsid w:val="00090FC1"/>
    <w:rsid w:val="000913AD"/>
    <w:rsid w:val="000918B1"/>
    <w:rsid w:val="000921E7"/>
    <w:rsid w:val="000949BC"/>
    <w:rsid w:val="00096818"/>
    <w:rsid w:val="000A07CA"/>
    <w:rsid w:val="000A0D6F"/>
    <w:rsid w:val="000A169D"/>
    <w:rsid w:val="000A19B3"/>
    <w:rsid w:val="000A1E80"/>
    <w:rsid w:val="000A3427"/>
    <w:rsid w:val="000A3706"/>
    <w:rsid w:val="000A6C60"/>
    <w:rsid w:val="000B0B32"/>
    <w:rsid w:val="000B115B"/>
    <w:rsid w:val="000B1FFB"/>
    <w:rsid w:val="000B2A70"/>
    <w:rsid w:val="000B53CE"/>
    <w:rsid w:val="000B792C"/>
    <w:rsid w:val="000B7980"/>
    <w:rsid w:val="000B7BB1"/>
    <w:rsid w:val="000B7F16"/>
    <w:rsid w:val="000C02E3"/>
    <w:rsid w:val="000C08E9"/>
    <w:rsid w:val="000C1C31"/>
    <w:rsid w:val="000C1F63"/>
    <w:rsid w:val="000C43B7"/>
    <w:rsid w:val="000C57C1"/>
    <w:rsid w:val="000C71E7"/>
    <w:rsid w:val="000C746F"/>
    <w:rsid w:val="000D345F"/>
    <w:rsid w:val="000D5068"/>
    <w:rsid w:val="000D60D2"/>
    <w:rsid w:val="000D60DC"/>
    <w:rsid w:val="000D7757"/>
    <w:rsid w:val="000E1603"/>
    <w:rsid w:val="000E1D15"/>
    <w:rsid w:val="000E2D09"/>
    <w:rsid w:val="000E383A"/>
    <w:rsid w:val="000E3FAC"/>
    <w:rsid w:val="000E405A"/>
    <w:rsid w:val="000E6AE1"/>
    <w:rsid w:val="000E7061"/>
    <w:rsid w:val="000F1C23"/>
    <w:rsid w:val="000F24BC"/>
    <w:rsid w:val="001005B9"/>
    <w:rsid w:val="00100FB1"/>
    <w:rsid w:val="00101FF9"/>
    <w:rsid w:val="00104F49"/>
    <w:rsid w:val="00105BAF"/>
    <w:rsid w:val="0010709E"/>
    <w:rsid w:val="00107703"/>
    <w:rsid w:val="00110EF1"/>
    <w:rsid w:val="00112297"/>
    <w:rsid w:val="00113BBE"/>
    <w:rsid w:val="00120105"/>
    <w:rsid w:val="00121A7F"/>
    <w:rsid w:val="00122F7C"/>
    <w:rsid w:val="00124249"/>
    <w:rsid w:val="0012769F"/>
    <w:rsid w:val="00127EB8"/>
    <w:rsid w:val="00131775"/>
    <w:rsid w:val="00131BF4"/>
    <w:rsid w:val="00132ABD"/>
    <w:rsid w:val="00135282"/>
    <w:rsid w:val="00135920"/>
    <w:rsid w:val="00137707"/>
    <w:rsid w:val="00141B03"/>
    <w:rsid w:val="00142076"/>
    <w:rsid w:val="00142B2C"/>
    <w:rsid w:val="00143AB2"/>
    <w:rsid w:val="001445A2"/>
    <w:rsid w:val="00144917"/>
    <w:rsid w:val="00144EA0"/>
    <w:rsid w:val="00145069"/>
    <w:rsid w:val="00145130"/>
    <w:rsid w:val="001455A3"/>
    <w:rsid w:val="001457E2"/>
    <w:rsid w:val="00145E2C"/>
    <w:rsid w:val="00147F9C"/>
    <w:rsid w:val="00150F0C"/>
    <w:rsid w:val="00151A8D"/>
    <w:rsid w:val="0015485B"/>
    <w:rsid w:val="001548DC"/>
    <w:rsid w:val="001559A1"/>
    <w:rsid w:val="00155BA9"/>
    <w:rsid w:val="00155FB0"/>
    <w:rsid w:val="00157D5C"/>
    <w:rsid w:val="00163E8F"/>
    <w:rsid w:val="00163F70"/>
    <w:rsid w:val="0016457D"/>
    <w:rsid w:val="00164833"/>
    <w:rsid w:val="00166F19"/>
    <w:rsid w:val="0016748F"/>
    <w:rsid w:val="00167E5D"/>
    <w:rsid w:val="00170203"/>
    <w:rsid w:val="00175A53"/>
    <w:rsid w:val="00175D6A"/>
    <w:rsid w:val="0017706B"/>
    <w:rsid w:val="001816C5"/>
    <w:rsid w:val="00182679"/>
    <w:rsid w:val="001826C6"/>
    <w:rsid w:val="00183A14"/>
    <w:rsid w:val="00184E57"/>
    <w:rsid w:val="001863A0"/>
    <w:rsid w:val="0018798D"/>
    <w:rsid w:val="001905A3"/>
    <w:rsid w:val="00190742"/>
    <w:rsid w:val="00192DB1"/>
    <w:rsid w:val="001935CD"/>
    <w:rsid w:val="00197081"/>
    <w:rsid w:val="001A2F63"/>
    <w:rsid w:val="001A2FEC"/>
    <w:rsid w:val="001A690C"/>
    <w:rsid w:val="001B0A15"/>
    <w:rsid w:val="001B325E"/>
    <w:rsid w:val="001B54B6"/>
    <w:rsid w:val="001B6B05"/>
    <w:rsid w:val="001B79F9"/>
    <w:rsid w:val="001C05A0"/>
    <w:rsid w:val="001C0654"/>
    <w:rsid w:val="001C09CB"/>
    <w:rsid w:val="001C15BA"/>
    <w:rsid w:val="001C365F"/>
    <w:rsid w:val="001C4329"/>
    <w:rsid w:val="001C461E"/>
    <w:rsid w:val="001C5364"/>
    <w:rsid w:val="001C7033"/>
    <w:rsid w:val="001D0C59"/>
    <w:rsid w:val="001D2057"/>
    <w:rsid w:val="001D5BD4"/>
    <w:rsid w:val="001D5D6B"/>
    <w:rsid w:val="001D7BEF"/>
    <w:rsid w:val="001E058D"/>
    <w:rsid w:val="001E1FE5"/>
    <w:rsid w:val="001E2640"/>
    <w:rsid w:val="001E2688"/>
    <w:rsid w:val="001E29EE"/>
    <w:rsid w:val="001E3ECE"/>
    <w:rsid w:val="001E419F"/>
    <w:rsid w:val="001E48B3"/>
    <w:rsid w:val="001E576D"/>
    <w:rsid w:val="001E6555"/>
    <w:rsid w:val="001E7D9F"/>
    <w:rsid w:val="001F0451"/>
    <w:rsid w:val="001F0E9F"/>
    <w:rsid w:val="001F2D69"/>
    <w:rsid w:val="001F6A25"/>
    <w:rsid w:val="00203BBF"/>
    <w:rsid w:val="002047DF"/>
    <w:rsid w:val="00204FB5"/>
    <w:rsid w:val="00206068"/>
    <w:rsid w:val="00210228"/>
    <w:rsid w:val="002105BA"/>
    <w:rsid w:val="0021099B"/>
    <w:rsid w:val="0021314B"/>
    <w:rsid w:val="002139B1"/>
    <w:rsid w:val="00213C3D"/>
    <w:rsid w:val="00213FC6"/>
    <w:rsid w:val="002151FA"/>
    <w:rsid w:val="00217948"/>
    <w:rsid w:val="00217995"/>
    <w:rsid w:val="00220410"/>
    <w:rsid w:val="00221980"/>
    <w:rsid w:val="0022284A"/>
    <w:rsid w:val="00223444"/>
    <w:rsid w:val="0022366E"/>
    <w:rsid w:val="002240C9"/>
    <w:rsid w:val="00224141"/>
    <w:rsid w:val="002312A3"/>
    <w:rsid w:val="00236368"/>
    <w:rsid w:val="00237BFF"/>
    <w:rsid w:val="00237DE5"/>
    <w:rsid w:val="00237DE8"/>
    <w:rsid w:val="00240BE9"/>
    <w:rsid w:val="00241A0E"/>
    <w:rsid w:val="00242DA6"/>
    <w:rsid w:val="00242E5F"/>
    <w:rsid w:val="00244852"/>
    <w:rsid w:val="002453C9"/>
    <w:rsid w:val="00245BE5"/>
    <w:rsid w:val="002478B1"/>
    <w:rsid w:val="00250D3D"/>
    <w:rsid w:val="0025230C"/>
    <w:rsid w:val="00254D85"/>
    <w:rsid w:val="00257437"/>
    <w:rsid w:val="00257CDD"/>
    <w:rsid w:val="00261FB8"/>
    <w:rsid w:val="002664BD"/>
    <w:rsid w:val="00272C26"/>
    <w:rsid w:val="00274809"/>
    <w:rsid w:val="002751D9"/>
    <w:rsid w:val="00276EEB"/>
    <w:rsid w:val="00276F13"/>
    <w:rsid w:val="002770A0"/>
    <w:rsid w:val="00277914"/>
    <w:rsid w:val="00277A15"/>
    <w:rsid w:val="00277FA1"/>
    <w:rsid w:val="002807DC"/>
    <w:rsid w:val="00283B43"/>
    <w:rsid w:val="00283BA2"/>
    <w:rsid w:val="00290405"/>
    <w:rsid w:val="00291BCD"/>
    <w:rsid w:val="00292631"/>
    <w:rsid w:val="00294048"/>
    <w:rsid w:val="0029718C"/>
    <w:rsid w:val="002A0BA8"/>
    <w:rsid w:val="002A0C22"/>
    <w:rsid w:val="002A141F"/>
    <w:rsid w:val="002A2238"/>
    <w:rsid w:val="002A2BFA"/>
    <w:rsid w:val="002A5239"/>
    <w:rsid w:val="002A5B90"/>
    <w:rsid w:val="002A64FF"/>
    <w:rsid w:val="002B03C3"/>
    <w:rsid w:val="002B3A1C"/>
    <w:rsid w:val="002B3F92"/>
    <w:rsid w:val="002B485D"/>
    <w:rsid w:val="002B5813"/>
    <w:rsid w:val="002B7E2F"/>
    <w:rsid w:val="002C0DF5"/>
    <w:rsid w:val="002C2B06"/>
    <w:rsid w:val="002C2BCD"/>
    <w:rsid w:val="002C2E90"/>
    <w:rsid w:val="002C3C87"/>
    <w:rsid w:val="002C53BD"/>
    <w:rsid w:val="002C5418"/>
    <w:rsid w:val="002C5EF6"/>
    <w:rsid w:val="002C6509"/>
    <w:rsid w:val="002C7E6B"/>
    <w:rsid w:val="002D0AC5"/>
    <w:rsid w:val="002D0C17"/>
    <w:rsid w:val="002D0E09"/>
    <w:rsid w:val="002D2EDE"/>
    <w:rsid w:val="002D78F0"/>
    <w:rsid w:val="002D79F6"/>
    <w:rsid w:val="002E0067"/>
    <w:rsid w:val="002E0191"/>
    <w:rsid w:val="002E17E3"/>
    <w:rsid w:val="002E1A74"/>
    <w:rsid w:val="002E2DAD"/>
    <w:rsid w:val="002E37C9"/>
    <w:rsid w:val="002E3935"/>
    <w:rsid w:val="002E7A12"/>
    <w:rsid w:val="002F1104"/>
    <w:rsid w:val="002F2B2F"/>
    <w:rsid w:val="002F4A3F"/>
    <w:rsid w:val="002F5D4A"/>
    <w:rsid w:val="002F5EAD"/>
    <w:rsid w:val="002F6A4C"/>
    <w:rsid w:val="002F715D"/>
    <w:rsid w:val="003030A3"/>
    <w:rsid w:val="003056E2"/>
    <w:rsid w:val="00306267"/>
    <w:rsid w:val="00306BF8"/>
    <w:rsid w:val="00312E61"/>
    <w:rsid w:val="00313BD8"/>
    <w:rsid w:val="0031543C"/>
    <w:rsid w:val="00315770"/>
    <w:rsid w:val="0031697E"/>
    <w:rsid w:val="00321B40"/>
    <w:rsid w:val="00323A92"/>
    <w:rsid w:val="00325725"/>
    <w:rsid w:val="00325EDB"/>
    <w:rsid w:val="003265C3"/>
    <w:rsid w:val="0032758A"/>
    <w:rsid w:val="00330283"/>
    <w:rsid w:val="00332AE6"/>
    <w:rsid w:val="00332D00"/>
    <w:rsid w:val="00334183"/>
    <w:rsid w:val="003406A6"/>
    <w:rsid w:val="003421DD"/>
    <w:rsid w:val="00343989"/>
    <w:rsid w:val="00345695"/>
    <w:rsid w:val="00346920"/>
    <w:rsid w:val="003503E9"/>
    <w:rsid w:val="00350953"/>
    <w:rsid w:val="00350F59"/>
    <w:rsid w:val="003529E0"/>
    <w:rsid w:val="00352FB0"/>
    <w:rsid w:val="00353999"/>
    <w:rsid w:val="0035518B"/>
    <w:rsid w:val="00356164"/>
    <w:rsid w:val="003573B6"/>
    <w:rsid w:val="00362357"/>
    <w:rsid w:val="00365750"/>
    <w:rsid w:val="003658B1"/>
    <w:rsid w:val="003666C7"/>
    <w:rsid w:val="00367A06"/>
    <w:rsid w:val="00371FDF"/>
    <w:rsid w:val="00372930"/>
    <w:rsid w:val="00374FBD"/>
    <w:rsid w:val="00380FFB"/>
    <w:rsid w:val="00383025"/>
    <w:rsid w:val="00386434"/>
    <w:rsid w:val="003916F8"/>
    <w:rsid w:val="00391FE9"/>
    <w:rsid w:val="00393354"/>
    <w:rsid w:val="00393749"/>
    <w:rsid w:val="00393867"/>
    <w:rsid w:val="003938AB"/>
    <w:rsid w:val="0039603F"/>
    <w:rsid w:val="00396E56"/>
    <w:rsid w:val="003979F9"/>
    <w:rsid w:val="003A00C9"/>
    <w:rsid w:val="003A023C"/>
    <w:rsid w:val="003A1BCC"/>
    <w:rsid w:val="003A29BA"/>
    <w:rsid w:val="003A2A27"/>
    <w:rsid w:val="003A2BBB"/>
    <w:rsid w:val="003A3565"/>
    <w:rsid w:val="003A3715"/>
    <w:rsid w:val="003A3AC7"/>
    <w:rsid w:val="003A4E3A"/>
    <w:rsid w:val="003A51FF"/>
    <w:rsid w:val="003A7EAF"/>
    <w:rsid w:val="003B0192"/>
    <w:rsid w:val="003B0245"/>
    <w:rsid w:val="003B1EA9"/>
    <w:rsid w:val="003B1FEC"/>
    <w:rsid w:val="003B3994"/>
    <w:rsid w:val="003B553C"/>
    <w:rsid w:val="003B73C6"/>
    <w:rsid w:val="003B797B"/>
    <w:rsid w:val="003C1087"/>
    <w:rsid w:val="003C1F3E"/>
    <w:rsid w:val="003C2AB0"/>
    <w:rsid w:val="003C3EFC"/>
    <w:rsid w:val="003C3F61"/>
    <w:rsid w:val="003C4543"/>
    <w:rsid w:val="003C4779"/>
    <w:rsid w:val="003C54C8"/>
    <w:rsid w:val="003C5E9C"/>
    <w:rsid w:val="003C6007"/>
    <w:rsid w:val="003D1FBD"/>
    <w:rsid w:val="003D20A6"/>
    <w:rsid w:val="003D2185"/>
    <w:rsid w:val="003D339C"/>
    <w:rsid w:val="003D4723"/>
    <w:rsid w:val="003D4E58"/>
    <w:rsid w:val="003D4F96"/>
    <w:rsid w:val="003E0162"/>
    <w:rsid w:val="003E12F5"/>
    <w:rsid w:val="003E1303"/>
    <w:rsid w:val="003E1A1C"/>
    <w:rsid w:val="003E1A8D"/>
    <w:rsid w:val="003E2562"/>
    <w:rsid w:val="003E5E2D"/>
    <w:rsid w:val="003E5E99"/>
    <w:rsid w:val="003F01C5"/>
    <w:rsid w:val="003F30F1"/>
    <w:rsid w:val="003F36B0"/>
    <w:rsid w:val="003F399D"/>
    <w:rsid w:val="003F47BE"/>
    <w:rsid w:val="00401C79"/>
    <w:rsid w:val="00401F60"/>
    <w:rsid w:val="00403B97"/>
    <w:rsid w:val="00410406"/>
    <w:rsid w:val="00412550"/>
    <w:rsid w:val="00412BCE"/>
    <w:rsid w:val="0041455D"/>
    <w:rsid w:val="004169C4"/>
    <w:rsid w:val="0042094E"/>
    <w:rsid w:val="00424A5E"/>
    <w:rsid w:val="00426CD1"/>
    <w:rsid w:val="00427D67"/>
    <w:rsid w:val="004315F7"/>
    <w:rsid w:val="00434493"/>
    <w:rsid w:val="00434C69"/>
    <w:rsid w:val="004357C7"/>
    <w:rsid w:val="00440233"/>
    <w:rsid w:val="00440BC6"/>
    <w:rsid w:val="0044131D"/>
    <w:rsid w:val="00445D58"/>
    <w:rsid w:val="0045502F"/>
    <w:rsid w:val="00455667"/>
    <w:rsid w:val="00455A2C"/>
    <w:rsid w:val="00455D38"/>
    <w:rsid w:val="004568A6"/>
    <w:rsid w:val="00461659"/>
    <w:rsid w:val="00464661"/>
    <w:rsid w:val="00465BE8"/>
    <w:rsid w:val="004716C0"/>
    <w:rsid w:val="00471A72"/>
    <w:rsid w:val="004726B5"/>
    <w:rsid w:val="00473060"/>
    <w:rsid w:val="0047558C"/>
    <w:rsid w:val="00476438"/>
    <w:rsid w:val="00482A6C"/>
    <w:rsid w:val="0048441C"/>
    <w:rsid w:val="00484FDD"/>
    <w:rsid w:val="0048503F"/>
    <w:rsid w:val="00487809"/>
    <w:rsid w:val="004901CF"/>
    <w:rsid w:val="00490F91"/>
    <w:rsid w:val="004910A8"/>
    <w:rsid w:val="0049174A"/>
    <w:rsid w:val="00491986"/>
    <w:rsid w:val="00496ABA"/>
    <w:rsid w:val="004A141B"/>
    <w:rsid w:val="004A159F"/>
    <w:rsid w:val="004A15E3"/>
    <w:rsid w:val="004A47CA"/>
    <w:rsid w:val="004A7BD4"/>
    <w:rsid w:val="004B16E0"/>
    <w:rsid w:val="004B40B7"/>
    <w:rsid w:val="004B4736"/>
    <w:rsid w:val="004B623C"/>
    <w:rsid w:val="004B699A"/>
    <w:rsid w:val="004C0313"/>
    <w:rsid w:val="004C4C5A"/>
    <w:rsid w:val="004C50A9"/>
    <w:rsid w:val="004D05D1"/>
    <w:rsid w:val="004D0600"/>
    <w:rsid w:val="004D1830"/>
    <w:rsid w:val="004D2234"/>
    <w:rsid w:val="004D248A"/>
    <w:rsid w:val="004D420D"/>
    <w:rsid w:val="004D67F6"/>
    <w:rsid w:val="004D7052"/>
    <w:rsid w:val="004E00EE"/>
    <w:rsid w:val="004E023F"/>
    <w:rsid w:val="004E0CDD"/>
    <w:rsid w:val="004E135E"/>
    <w:rsid w:val="004E1D55"/>
    <w:rsid w:val="004E232C"/>
    <w:rsid w:val="004E2836"/>
    <w:rsid w:val="004E2A77"/>
    <w:rsid w:val="004E3437"/>
    <w:rsid w:val="004F05AC"/>
    <w:rsid w:val="004F1713"/>
    <w:rsid w:val="004F3716"/>
    <w:rsid w:val="004F48EE"/>
    <w:rsid w:val="004F5BF3"/>
    <w:rsid w:val="004F6EEB"/>
    <w:rsid w:val="005008CE"/>
    <w:rsid w:val="00500968"/>
    <w:rsid w:val="0050134E"/>
    <w:rsid w:val="005039F2"/>
    <w:rsid w:val="0050496C"/>
    <w:rsid w:val="00512B22"/>
    <w:rsid w:val="00513178"/>
    <w:rsid w:val="00515300"/>
    <w:rsid w:val="0051537A"/>
    <w:rsid w:val="005207DD"/>
    <w:rsid w:val="005214CD"/>
    <w:rsid w:val="00522B10"/>
    <w:rsid w:val="00524238"/>
    <w:rsid w:val="00526126"/>
    <w:rsid w:val="00526178"/>
    <w:rsid w:val="00527C82"/>
    <w:rsid w:val="0053240A"/>
    <w:rsid w:val="00535E55"/>
    <w:rsid w:val="00540756"/>
    <w:rsid w:val="005427C5"/>
    <w:rsid w:val="0054368A"/>
    <w:rsid w:val="0054594D"/>
    <w:rsid w:val="00547F41"/>
    <w:rsid w:val="00550232"/>
    <w:rsid w:val="00550FEC"/>
    <w:rsid w:val="00551277"/>
    <w:rsid w:val="00551D59"/>
    <w:rsid w:val="0055208A"/>
    <w:rsid w:val="0055413A"/>
    <w:rsid w:val="00555A36"/>
    <w:rsid w:val="0056026A"/>
    <w:rsid w:val="00560811"/>
    <w:rsid w:val="00560E32"/>
    <w:rsid w:val="005610E1"/>
    <w:rsid w:val="00563883"/>
    <w:rsid w:val="00564620"/>
    <w:rsid w:val="005665D2"/>
    <w:rsid w:val="00566DB3"/>
    <w:rsid w:val="00574C9D"/>
    <w:rsid w:val="00575CF7"/>
    <w:rsid w:val="005763B8"/>
    <w:rsid w:val="0057670D"/>
    <w:rsid w:val="005803D7"/>
    <w:rsid w:val="00580C08"/>
    <w:rsid w:val="005839D1"/>
    <w:rsid w:val="005852AE"/>
    <w:rsid w:val="00585AB9"/>
    <w:rsid w:val="00585CF0"/>
    <w:rsid w:val="00585E73"/>
    <w:rsid w:val="005922F9"/>
    <w:rsid w:val="00594F22"/>
    <w:rsid w:val="0059654C"/>
    <w:rsid w:val="00596764"/>
    <w:rsid w:val="005A0A5B"/>
    <w:rsid w:val="005A2F59"/>
    <w:rsid w:val="005A40A0"/>
    <w:rsid w:val="005A40A4"/>
    <w:rsid w:val="005A4297"/>
    <w:rsid w:val="005A457E"/>
    <w:rsid w:val="005A5CD5"/>
    <w:rsid w:val="005B3BCF"/>
    <w:rsid w:val="005B4D2B"/>
    <w:rsid w:val="005B6C00"/>
    <w:rsid w:val="005B75B2"/>
    <w:rsid w:val="005B7E9C"/>
    <w:rsid w:val="005C0AED"/>
    <w:rsid w:val="005C0E05"/>
    <w:rsid w:val="005C4289"/>
    <w:rsid w:val="005C4936"/>
    <w:rsid w:val="005C505E"/>
    <w:rsid w:val="005C55B5"/>
    <w:rsid w:val="005D0DAB"/>
    <w:rsid w:val="005D262B"/>
    <w:rsid w:val="005D39AB"/>
    <w:rsid w:val="005D39B8"/>
    <w:rsid w:val="005D5249"/>
    <w:rsid w:val="005D55F3"/>
    <w:rsid w:val="005E15FB"/>
    <w:rsid w:val="005E35A2"/>
    <w:rsid w:val="005E3FCC"/>
    <w:rsid w:val="005E73C1"/>
    <w:rsid w:val="005E7E44"/>
    <w:rsid w:val="005F02C8"/>
    <w:rsid w:val="00602B9D"/>
    <w:rsid w:val="00602F5C"/>
    <w:rsid w:val="00604D58"/>
    <w:rsid w:val="006060FE"/>
    <w:rsid w:val="006130DA"/>
    <w:rsid w:val="00613A4F"/>
    <w:rsid w:val="00613AE0"/>
    <w:rsid w:val="0061494C"/>
    <w:rsid w:val="00615156"/>
    <w:rsid w:val="0061570B"/>
    <w:rsid w:val="0061603E"/>
    <w:rsid w:val="00623F9C"/>
    <w:rsid w:val="00624F56"/>
    <w:rsid w:val="00632322"/>
    <w:rsid w:val="006333F0"/>
    <w:rsid w:val="00633736"/>
    <w:rsid w:val="00635E68"/>
    <w:rsid w:val="006364CD"/>
    <w:rsid w:val="00636708"/>
    <w:rsid w:val="00636C0F"/>
    <w:rsid w:val="00640031"/>
    <w:rsid w:val="00640C84"/>
    <w:rsid w:val="006459DE"/>
    <w:rsid w:val="00647123"/>
    <w:rsid w:val="006507B9"/>
    <w:rsid w:val="00652268"/>
    <w:rsid w:val="00652306"/>
    <w:rsid w:val="00652B85"/>
    <w:rsid w:val="00654146"/>
    <w:rsid w:val="00655CD0"/>
    <w:rsid w:val="0065752E"/>
    <w:rsid w:val="00663F3F"/>
    <w:rsid w:val="00671049"/>
    <w:rsid w:val="00672FBA"/>
    <w:rsid w:val="00673DD2"/>
    <w:rsid w:val="0067734B"/>
    <w:rsid w:val="0068011F"/>
    <w:rsid w:val="00680533"/>
    <w:rsid w:val="006806DF"/>
    <w:rsid w:val="00680CE2"/>
    <w:rsid w:val="006826F9"/>
    <w:rsid w:val="0068350D"/>
    <w:rsid w:val="00684ED8"/>
    <w:rsid w:val="00685F60"/>
    <w:rsid w:val="0068737C"/>
    <w:rsid w:val="0068771F"/>
    <w:rsid w:val="00691538"/>
    <w:rsid w:val="00691AFE"/>
    <w:rsid w:val="00692768"/>
    <w:rsid w:val="00692F9F"/>
    <w:rsid w:val="00693DE2"/>
    <w:rsid w:val="00694E3C"/>
    <w:rsid w:val="006961A8"/>
    <w:rsid w:val="006A6D83"/>
    <w:rsid w:val="006B008C"/>
    <w:rsid w:val="006B05E3"/>
    <w:rsid w:val="006B0FC0"/>
    <w:rsid w:val="006B1328"/>
    <w:rsid w:val="006B1528"/>
    <w:rsid w:val="006B1B2A"/>
    <w:rsid w:val="006B213F"/>
    <w:rsid w:val="006B389F"/>
    <w:rsid w:val="006B4A3F"/>
    <w:rsid w:val="006B4BCD"/>
    <w:rsid w:val="006C0DBC"/>
    <w:rsid w:val="006C17CD"/>
    <w:rsid w:val="006C2A3D"/>
    <w:rsid w:val="006C4E37"/>
    <w:rsid w:val="006C598C"/>
    <w:rsid w:val="006C638E"/>
    <w:rsid w:val="006C6728"/>
    <w:rsid w:val="006C68FD"/>
    <w:rsid w:val="006C6BC4"/>
    <w:rsid w:val="006D2647"/>
    <w:rsid w:val="006D301E"/>
    <w:rsid w:val="006D3F37"/>
    <w:rsid w:val="006D44F7"/>
    <w:rsid w:val="006D4A50"/>
    <w:rsid w:val="006D53E2"/>
    <w:rsid w:val="006D54F3"/>
    <w:rsid w:val="006D57DF"/>
    <w:rsid w:val="006E0D90"/>
    <w:rsid w:val="006E22C8"/>
    <w:rsid w:val="006E29AA"/>
    <w:rsid w:val="006E3B40"/>
    <w:rsid w:val="006E5AFE"/>
    <w:rsid w:val="006E6C78"/>
    <w:rsid w:val="006F07D2"/>
    <w:rsid w:val="006F186C"/>
    <w:rsid w:val="006F2D16"/>
    <w:rsid w:val="006F5DA1"/>
    <w:rsid w:val="006F605D"/>
    <w:rsid w:val="006F6B9C"/>
    <w:rsid w:val="00700355"/>
    <w:rsid w:val="00701571"/>
    <w:rsid w:val="00704277"/>
    <w:rsid w:val="007057BE"/>
    <w:rsid w:val="00711AA0"/>
    <w:rsid w:val="00713C4D"/>
    <w:rsid w:val="00714A96"/>
    <w:rsid w:val="007155C9"/>
    <w:rsid w:val="00715BC2"/>
    <w:rsid w:val="00717723"/>
    <w:rsid w:val="00717E7C"/>
    <w:rsid w:val="00722434"/>
    <w:rsid w:val="00722D1C"/>
    <w:rsid w:val="007238E0"/>
    <w:rsid w:val="00724656"/>
    <w:rsid w:val="00727BF9"/>
    <w:rsid w:val="00730C72"/>
    <w:rsid w:val="00731632"/>
    <w:rsid w:val="00732E29"/>
    <w:rsid w:val="0073331A"/>
    <w:rsid w:val="00734121"/>
    <w:rsid w:val="00736165"/>
    <w:rsid w:val="007371D4"/>
    <w:rsid w:val="0074160E"/>
    <w:rsid w:val="00742199"/>
    <w:rsid w:val="00743C07"/>
    <w:rsid w:val="00744301"/>
    <w:rsid w:val="0074475A"/>
    <w:rsid w:val="007453DE"/>
    <w:rsid w:val="00745891"/>
    <w:rsid w:val="00746118"/>
    <w:rsid w:val="00746291"/>
    <w:rsid w:val="007476B9"/>
    <w:rsid w:val="00752255"/>
    <w:rsid w:val="00754DB5"/>
    <w:rsid w:val="007571A0"/>
    <w:rsid w:val="00761C8D"/>
    <w:rsid w:val="007625AC"/>
    <w:rsid w:val="007644ED"/>
    <w:rsid w:val="0076469C"/>
    <w:rsid w:val="00765A42"/>
    <w:rsid w:val="00767360"/>
    <w:rsid w:val="00767D10"/>
    <w:rsid w:val="00770737"/>
    <w:rsid w:val="00770C55"/>
    <w:rsid w:val="007715C0"/>
    <w:rsid w:val="00772000"/>
    <w:rsid w:val="007721FE"/>
    <w:rsid w:val="00780ED1"/>
    <w:rsid w:val="00781C15"/>
    <w:rsid w:val="00782458"/>
    <w:rsid w:val="00782E93"/>
    <w:rsid w:val="00784672"/>
    <w:rsid w:val="00784893"/>
    <w:rsid w:val="00784B64"/>
    <w:rsid w:val="0078720B"/>
    <w:rsid w:val="0079102A"/>
    <w:rsid w:val="007910A1"/>
    <w:rsid w:val="007929DC"/>
    <w:rsid w:val="00795FCB"/>
    <w:rsid w:val="007961B8"/>
    <w:rsid w:val="007962E4"/>
    <w:rsid w:val="0079693F"/>
    <w:rsid w:val="00796A5C"/>
    <w:rsid w:val="007A00B5"/>
    <w:rsid w:val="007A13FA"/>
    <w:rsid w:val="007A16C7"/>
    <w:rsid w:val="007A1A3D"/>
    <w:rsid w:val="007A585F"/>
    <w:rsid w:val="007A67B1"/>
    <w:rsid w:val="007A7C4D"/>
    <w:rsid w:val="007B2FAB"/>
    <w:rsid w:val="007C28A1"/>
    <w:rsid w:val="007C2F59"/>
    <w:rsid w:val="007C6DCF"/>
    <w:rsid w:val="007C7228"/>
    <w:rsid w:val="007D0415"/>
    <w:rsid w:val="007D06C0"/>
    <w:rsid w:val="007D3776"/>
    <w:rsid w:val="007D44C1"/>
    <w:rsid w:val="007D60C6"/>
    <w:rsid w:val="007D67C5"/>
    <w:rsid w:val="007D7EA5"/>
    <w:rsid w:val="007E18C7"/>
    <w:rsid w:val="007E24CD"/>
    <w:rsid w:val="007E3B38"/>
    <w:rsid w:val="007E6020"/>
    <w:rsid w:val="007E6957"/>
    <w:rsid w:val="007E6B24"/>
    <w:rsid w:val="007F1235"/>
    <w:rsid w:val="007F294F"/>
    <w:rsid w:val="007F2D32"/>
    <w:rsid w:val="007F697D"/>
    <w:rsid w:val="007F6C57"/>
    <w:rsid w:val="00801A1C"/>
    <w:rsid w:val="00801A88"/>
    <w:rsid w:val="008041D3"/>
    <w:rsid w:val="00804A27"/>
    <w:rsid w:val="00804F85"/>
    <w:rsid w:val="00806325"/>
    <w:rsid w:val="00807D27"/>
    <w:rsid w:val="00810879"/>
    <w:rsid w:val="0081183D"/>
    <w:rsid w:val="00820FFD"/>
    <w:rsid w:val="008220AD"/>
    <w:rsid w:val="00822866"/>
    <w:rsid w:val="00823A4B"/>
    <w:rsid w:val="008244AF"/>
    <w:rsid w:val="008250C0"/>
    <w:rsid w:val="008278D0"/>
    <w:rsid w:val="008279B8"/>
    <w:rsid w:val="0083399C"/>
    <w:rsid w:val="00836D1C"/>
    <w:rsid w:val="00837025"/>
    <w:rsid w:val="00837514"/>
    <w:rsid w:val="00837F6E"/>
    <w:rsid w:val="00840A4A"/>
    <w:rsid w:val="00841BF8"/>
    <w:rsid w:val="00843D6D"/>
    <w:rsid w:val="00844A83"/>
    <w:rsid w:val="008457C2"/>
    <w:rsid w:val="008477CA"/>
    <w:rsid w:val="00851C3D"/>
    <w:rsid w:val="008528E3"/>
    <w:rsid w:val="0085499B"/>
    <w:rsid w:val="00855327"/>
    <w:rsid w:val="00855526"/>
    <w:rsid w:val="00855DD8"/>
    <w:rsid w:val="0086019F"/>
    <w:rsid w:val="0086042C"/>
    <w:rsid w:val="00860502"/>
    <w:rsid w:val="00863EB8"/>
    <w:rsid w:val="00864C15"/>
    <w:rsid w:val="00866ACA"/>
    <w:rsid w:val="00870769"/>
    <w:rsid w:val="008709AE"/>
    <w:rsid w:val="00871F62"/>
    <w:rsid w:val="0087209C"/>
    <w:rsid w:val="008779EA"/>
    <w:rsid w:val="00882448"/>
    <w:rsid w:val="00882F21"/>
    <w:rsid w:val="008830C3"/>
    <w:rsid w:val="0088535B"/>
    <w:rsid w:val="008902A0"/>
    <w:rsid w:val="008909C4"/>
    <w:rsid w:val="008909D8"/>
    <w:rsid w:val="00893015"/>
    <w:rsid w:val="008933A0"/>
    <w:rsid w:val="00893B28"/>
    <w:rsid w:val="008951E9"/>
    <w:rsid w:val="00897890"/>
    <w:rsid w:val="00897A40"/>
    <w:rsid w:val="00897AEF"/>
    <w:rsid w:val="008A1A5C"/>
    <w:rsid w:val="008A34F4"/>
    <w:rsid w:val="008A525C"/>
    <w:rsid w:val="008A5B92"/>
    <w:rsid w:val="008A6CB9"/>
    <w:rsid w:val="008A7A3E"/>
    <w:rsid w:val="008B004E"/>
    <w:rsid w:val="008B1320"/>
    <w:rsid w:val="008B181B"/>
    <w:rsid w:val="008B3AD4"/>
    <w:rsid w:val="008B47F7"/>
    <w:rsid w:val="008B5D33"/>
    <w:rsid w:val="008B7FD6"/>
    <w:rsid w:val="008C05A4"/>
    <w:rsid w:val="008C19B5"/>
    <w:rsid w:val="008C719E"/>
    <w:rsid w:val="008D0641"/>
    <w:rsid w:val="008D1C87"/>
    <w:rsid w:val="008D2726"/>
    <w:rsid w:val="008D285F"/>
    <w:rsid w:val="008D2DF2"/>
    <w:rsid w:val="008D30BD"/>
    <w:rsid w:val="008D4B13"/>
    <w:rsid w:val="008D51A7"/>
    <w:rsid w:val="008D7A8A"/>
    <w:rsid w:val="008E0877"/>
    <w:rsid w:val="008E0A86"/>
    <w:rsid w:val="008E15C8"/>
    <w:rsid w:val="008E36CE"/>
    <w:rsid w:val="008E6A91"/>
    <w:rsid w:val="008F1BEA"/>
    <w:rsid w:val="008F3A0F"/>
    <w:rsid w:val="008F3B47"/>
    <w:rsid w:val="008F3EDD"/>
    <w:rsid w:val="008F5580"/>
    <w:rsid w:val="008F7F36"/>
    <w:rsid w:val="00900E98"/>
    <w:rsid w:val="00901E05"/>
    <w:rsid w:val="009023F4"/>
    <w:rsid w:val="00902AC3"/>
    <w:rsid w:val="00902B98"/>
    <w:rsid w:val="0090306E"/>
    <w:rsid w:val="009034A7"/>
    <w:rsid w:val="00903A12"/>
    <w:rsid w:val="00903EA6"/>
    <w:rsid w:val="00904996"/>
    <w:rsid w:val="009059F5"/>
    <w:rsid w:val="00907219"/>
    <w:rsid w:val="00910387"/>
    <w:rsid w:val="00911DDB"/>
    <w:rsid w:val="00912984"/>
    <w:rsid w:val="009139CD"/>
    <w:rsid w:val="00913A43"/>
    <w:rsid w:val="00915194"/>
    <w:rsid w:val="009162B3"/>
    <w:rsid w:val="0091634B"/>
    <w:rsid w:val="00920165"/>
    <w:rsid w:val="0092095F"/>
    <w:rsid w:val="00921284"/>
    <w:rsid w:val="0092378F"/>
    <w:rsid w:val="00925233"/>
    <w:rsid w:val="00925B3E"/>
    <w:rsid w:val="00926C48"/>
    <w:rsid w:val="00927346"/>
    <w:rsid w:val="00927B38"/>
    <w:rsid w:val="00927DB8"/>
    <w:rsid w:val="00930EC6"/>
    <w:rsid w:val="009317CD"/>
    <w:rsid w:val="00934BE9"/>
    <w:rsid w:val="0093512B"/>
    <w:rsid w:val="00935B45"/>
    <w:rsid w:val="00936BD6"/>
    <w:rsid w:val="00936DB2"/>
    <w:rsid w:val="00936FE8"/>
    <w:rsid w:val="00937702"/>
    <w:rsid w:val="009377CA"/>
    <w:rsid w:val="00941B57"/>
    <w:rsid w:val="00942253"/>
    <w:rsid w:val="00944BD3"/>
    <w:rsid w:val="00944F60"/>
    <w:rsid w:val="00945488"/>
    <w:rsid w:val="009457CA"/>
    <w:rsid w:val="00947EE7"/>
    <w:rsid w:val="0095067D"/>
    <w:rsid w:val="0095098E"/>
    <w:rsid w:val="00953CA7"/>
    <w:rsid w:val="00953CC4"/>
    <w:rsid w:val="009547B8"/>
    <w:rsid w:val="00955F39"/>
    <w:rsid w:val="00957044"/>
    <w:rsid w:val="009570E6"/>
    <w:rsid w:val="00960BA7"/>
    <w:rsid w:val="00961E1A"/>
    <w:rsid w:val="009625DA"/>
    <w:rsid w:val="00963A83"/>
    <w:rsid w:val="00965130"/>
    <w:rsid w:val="00965D05"/>
    <w:rsid w:val="0096663F"/>
    <w:rsid w:val="0096691E"/>
    <w:rsid w:val="00966A44"/>
    <w:rsid w:val="009713CD"/>
    <w:rsid w:val="00971437"/>
    <w:rsid w:val="00972E42"/>
    <w:rsid w:val="00972FAE"/>
    <w:rsid w:val="009732EA"/>
    <w:rsid w:val="00975243"/>
    <w:rsid w:val="00976926"/>
    <w:rsid w:val="00980321"/>
    <w:rsid w:val="00980635"/>
    <w:rsid w:val="009809DB"/>
    <w:rsid w:val="0098173D"/>
    <w:rsid w:val="00990181"/>
    <w:rsid w:val="009909BE"/>
    <w:rsid w:val="00990C63"/>
    <w:rsid w:val="00992186"/>
    <w:rsid w:val="00992ADF"/>
    <w:rsid w:val="009941B2"/>
    <w:rsid w:val="00994460"/>
    <w:rsid w:val="00994CC4"/>
    <w:rsid w:val="00994D1F"/>
    <w:rsid w:val="009970B7"/>
    <w:rsid w:val="009A1DC5"/>
    <w:rsid w:val="009A2AD4"/>
    <w:rsid w:val="009A32B7"/>
    <w:rsid w:val="009A4C99"/>
    <w:rsid w:val="009A52AA"/>
    <w:rsid w:val="009A6EC5"/>
    <w:rsid w:val="009A7B53"/>
    <w:rsid w:val="009B0F3A"/>
    <w:rsid w:val="009B2C83"/>
    <w:rsid w:val="009B36F1"/>
    <w:rsid w:val="009B4517"/>
    <w:rsid w:val="009B6DE6"/>
    <w:rsid w:val="009B6F58"/>
    <w:rsid w:val="009C14F4"/>
    <w:rsid w:val="009C456F"/>
    <w:rsid w:val="009C5757"/>
    <w:rsid w:val="009C73DC"/>
    <w:rsid w:val="009D2B5A"/>
    <w:rsid w:val="009D3AAB"/>
    <w:rsid w:val="009E12DC"/>
    <w:rsid w:val="009E1B93"/>
    <w:rsid w:val="009E2DA3"/>
    <w:rsid w:val="009E454D"/>
    <w:rsid w:val="009E4C22"/>
    <w:rsid w:val="009E523B"/>
    <w:rsid w:val="009E5D3D"/>
    <w:rsid w:val="009E71CB"/>
    <w:rsid w:val="009E7B59"/>
    <w:rsid w:val="009F0DC5"/>
    <w:rsid w:val="009F25E4"/>
    <w:rsid w:val="009F3037"/>
    <w:rsid w:val="009F5A13"/>
    <w:rsid w:val="009F638A"/>
    <w:rsid w:val="009F65DC"/>
    <w:rsid w:val="009F74A0"/>
    <w:rsid w:val="00A02EC7"/>
    <w:rsid w:val="00A041A0"/>
    <w:rsid w:val="00A06414"/>
    <w:rsid w:val="00A110DB"/>
    <w:rsid w:val="00A1297F"/>
    <w:rsid w:val="00A14620"/>
    <w:rsid w:val="00A20240"/>
    <w:rsid w:val="00A225CC"/>
    <w:rsid w:val="00A2265E"/>
    <w:rsid w:val="00A30283"/>
    <w:rsid w:val="00A30C45"/>
    <w:rsid w:val="00A31CC3"/>
    <w:rsid w:val="00A32FFB"/>
    <w:rsid w:val="00A34420"/>
    <w:rsid w:val="00A3571B"/>
    <w:rsid w:val="00A41614"/>
    <w:rsid w:val="00A42C50"/>
    <w:rsid w:val="00A430E4"/>
    <w:rsid w:val="00A43204"/>
    <w:rsid w:val="00A437C6"/>
    <w:rsid w:val="00A43EB3"/>
    <w:rsid w:val="00A44BA9"/>
    <w:rsid w:val="00A44FD6"/>
    <w:rsid w:val="00A4655F"/>
    <w:rsid w:val="00A46D44"/>
    <w:rsid w:val="00A51140"/>
    <w:rsid w:val="00A511C7"/>
    <w:rsid w:val="00A516ED"/>
    <w:rsid w:val="00A54164"/>
    <w:rsid w:val="00A55272"/>
    <w:rsid w:val="00A557E5"/>
    <w:rsid w:val="00A55B26"/>
    <w:rsid w:val="00A5658B"/>
    <w:rsid w:val="00A567B5"/>
    <w:rsid w:val="00A57461"/>
    <w:rsid w:val="00A575BD"/>
    <w:rsid w:val="00A57C93"/>
    <w:rsid w:val="00A6105A"/>
    <w:rsid w:val="00A63DD0"/>
    <w:rsid w:val="00A6463D"/>
    <w:rsid w:val="00A65502"/>
    <w:rsid w:val="00A6611F"/>
    <w:rsid w:val="00A665BC"/>
    <w:rsid w:val="00A70F6B"/>
    <w:rsid w:val="00A72952"/>
    <w:rsid w:val="00A757C6"/>
    <w:rsid w:val="00A81450"/>
    <w:rsid w:val="00A837B1"/>
    <w:rsid w:val="00A858E7"/>
    <w:rsid w:val="00A85D8A"/>
    <w:rsid w:val="00A90A66"/>
    <w:rsid w:val="00A917BE"/>
    <w:rsid w:val="00A91D0F"/>
    <w:rsid w:val="00A92721"/>
    <w:rsid w:val="00A93D84"/>
    <w:rsid w:val="00A943A6"/>
    <w:rsid w:val="00A95093"/>
    <w:rsid w:val="00A95F91"/>
    <w:rsid w:val="00A97492"/>
    <w:rsid w:val="00A97F00"/>
    <w:rsid w:val="00AA00BD"/>
    <w:rsid w:val="00AA0BA6"/>
    <w:rsid w:val="00AA1580"/>
    <w:rsid w:val="00AA216E"/>
    <w:rsid w:val="00AA33FF"/>
    <w:rsid w:val="00AA4D03"/>
    <w:rsid w:val="00AA4D9B"/>
    <w:rsid w:val="00AA51B6"/>
    <w:rsid w:val="00AA65FA"/>
    <w:rsid w:val="00AA702F"/>
    <w:rsid w:val="00AA772E"/>
    <w:rsid w:val="00AB00ED"/>
    <w:rsid w:val="00AB07B7"/>
    <w:rsid w:val="00AB4B7F"/>
    <w:rsid w:val="00AB4E59"/>
    <w:rsid w:val="00AB7BD7"/>
    <w:rsid w:val="00AC012F"/>
    <w:rsid w:val="00AC0E65"/>
    <w:rsid w:val="00AC131D"/>
    <w:rsid w:val="00AC2F12"/>
    <w:rsid w:val="00AC42CB"/>
    <w:rsid w:val="00AC5827"/>
    <w:rsid w:val="00AD0AAD"/>
    <w:rsid w:val="00AD12EF"/>
    <w:rsid w:val="00AD2E72"/>
    <w:rsid w:val="00AD43DD"/>
    <w:rsid w:val="00AD4FC1"/>
    <w:rsid w:val="00AD570E"/>
    <w:rsid w:val="00AD6EC2"/>
    <w:rsid w:val="00AD7FC3"/>
    <w:rsid w:val="00AE01CB"/>
    <w:rsid w:val="00AE0F99"/>
    <w:rsid w:val="00AE1214"/>
    <w:rsid w:val="00AE36A1"/>
    <w:rsid w:val="00AE45D8"/>
    <w:rsid w:val="00AE4C2E"/>
    <w:rsid w:val="00AE6AC8"/>
    <w:rsid w:val="00AE6D0D"/>
    <w:rsid w:val="00AE704D"/>
    <w:rsid w:val="00AF2836"/>
    <w:rsid w:val="00AF3224"/>
    <w:rsid w:val="00AF5986"/>
    <w:rsid w:val="00AF5F55"/>
    <w:rsid w:val="00AF63B1"/>
    <w:rsid w:val="00AF7864"/>
    <w:rsid w:val="00B07287"/>
    <w:rsid w:val="00B0774E"/>
    <w:rsid w:val="00B11902"/>
    <w:rsid w:val="00B11B25"/>
    <w:rsid w:val="00B11DEC"/>
    <w:rsid w:val="00B12104"/>
    <w:rsid w:val="00B122BF"/>
    <w:rsid w:val="00B12961"/>
    <w:rsid w:val="00B12B30"/>
    <w:rsid w:val="00B14D92"/>
    <w:rsid w:val="00B14EF0"/>
    <w:rsid w:val="00B150DC"/>
    <w:rsid w:val="00B15132"/>
    <w:rsid w:val="00B16278"/>
    <w:rsid w:val="00B20F36"/>
    <w:rsid w:val="00B21005"/>
    <w:rsid w:val="00B22EB5"/>
    <w:rsid w:val="00B245BF"/>
    <w:rsid w:val="00B25E5F"/>
    <w:rsid w:val="00B25EF9"/>
    <w:rsid w:val="00B263AA"/>
    <w:rsid w:val="00B321AD"/>
    <w:rsid w:val="00B34FEF"/>
    <w:rsid w:val="00B369A7"/>
    <w:rsid w:val="00B3749A"/>
    <w:rsid w:val="00B41CC9"/>
    <w:rsid w:val="00B436A9"/>
    <w:rsid w:val="00B438CC"/>
    <w:rsid w:val="00B43B4E"/>
    <w:rsid w:val="00B449A1"/>
    <w:rsid w:val="00B44BDE"/>
    <w:rsid w:val="00B471D4"/>
    <w:rsid w:val="00B51B75"/>
    <w:rsid w:val="00B538A5"/>
    <w:rsid w:val="00B609AC"/>
    <w:rsid w:val="00B60D8F"/>
    <w:rsid w:val="00B61035"/>
    <w:rsid w:val="00B63CAB"/>
    <w:rsid w:val="00B63D9A"/>
    <w:rsid w:val="00B64A48"/>
    <w:rsid w:val="00B6540A"/>
    <w:rsid w:val="00B663BD"/>
    <w:rsid w:val="00B66B5A"/>
    <w:rsid w:val="00B70163"/>
    <w:rsid w:val="00B715E1"/>
    <w:rsid w:val="00B72118"/>
    <w:rsid w:val="00B721DF"/>
    <w:rsid w:val="00B72612"/>
    <w:rsid w:val="00B7496D"/>
    <w:rsid w:val="00B752B9"/>
    <w:rsid w:val="00B764F4"/>
    <w:rsid w:val="00B77AE2"/>
    <w:rsid w:val="00B80A1D"/>
    <w:rsid w:val="00B81D48"/>
    <w:rsid w:val="00B82B45"/>
    <w:rsid w:val="00B8307F"/>
    <w:rsid w:val="00B83BD6"/>
    <w:rsid w:val="00B87D50"/>
    <w:rsid w:val="00B92BD6"/>
    <w:rsid w:val="00B934E9"/>
    <w:rsid w:val="00B947CF"/>
    <w:rsid w:val="00B95083"/>
    <w:rsid w:val="00B95533"/>
    <w:rsid w:val="00B957B1"/>
    <w:rsid w:val="00B96D1B"/>
    <w:rsid w:val="00B96D6C"/>
    <w:rsid w:val="00BA1330"/>
    <w:rsid w:val="00BA160A"/>
    <w:rsid w:val="00BA256A"/>
    <w:rsid w:val="00BA2B3B"/>
    <w:rsid w:val="00BA4DAF"/>
    <w:rsid w:val="00BA79B1"/>
    <w:rsid w:val="00BB1806"/>
    <w:rsid w:val="00BB26B4"/>
    <w:rsid w:val="00BB489F"/>
    <w:rsid w:val="00BB48CE"/>
    <w:rsid w:val="00BB651B"/>
    <w:rsid w:val="00BB766B"/>
    <w:rsid w:val="00BB7B90"/>
    <w:rsid w:val="00BC07E3"/>
    <w:rsid w:val="00BC204C"/>
    <w:rsid w:val="00BC2C87"/>
    <w:rsid w:val="00BC7DE3"/>
    <w:rsid w:val="00BD0937"/>
    <w:rsid w:val="00BD1C68"/>
    <w:rsid w:val="00BD260C"/>
    <w:rsid w:val="00BD4534"/>
    <w:rsid w:val="00BE1670"/>
    <w:rsid w:val="00BE18E2"/>
    <w:rsid w:val="00BE1B76"/>
    <w:rsid w:val="00BE24C4"/>
    <w:rsid w:val="00BE3237"/>
    <w:rsid w:val="00BE3728"/>
    <w:rsid w:val="00BE3B01"/>
    <w:rsid w:val="00BE460C"/>
    <w:rsid w:val="00BE5F2C"/>
    <w:rsid w:val="00BF10A8"/>
    <w:rsid w:val="00BF3AB4"/>
    <w:rsid w:val="00BF4377"/>
    <w:rsid w:val="00C02BE3"/>
    <w:rsid w:val="00C04022"/>
    <w:rsid w:val="00C06D20"/>
    <w:rsid w:val="00C07632"/>
    <w:rsid w:val="00C07D72"/>
    <w:rsid w:val="00C121E5"/>
    <w:rsid w:val="00C12C03"/>
    <w:rsid w:val="00C14D20"/>
    <w:rsid w:val="00C17D13"/>
    <w:rsid w:val="00C20282"/>
    <w:rsid w:val="00C208F5"/>
    <w:rsid w:val="00C20BC1"/>
    <w:rsid w:val="00C21E40"/>
    <w:rsid w:val="00C2276F"/>
    <w:rsid w:val="00C25386"/>
    <w:rsid w:val="00C25389"/>
    <w:rsid w:val="00C26F28"/>
    <w:rsid w:val="00C27544"/>
    <w:rsid w:val="00C2796C"/>
    <w:rsid w:val="00C3076F"/>
    <w:rsid w:val="00C31DDC"/>
    <w:rsid w:val="00C320E2"/>
    <w:rsid w:val="00C32E2E"/>
    <w:rsid w:val="00C3325C"/>
    <w:rsid w:val="00C335DE"/>
    <w:rsid w:val="00C3373E"/>
    <w:rsid w:val="00C35437"/>
    <w:rsid w:val="00C35E42"/>
    <w:rsid w:val="00C368CC"/>
    <w:rsid w:val="00C3765E"/>
    <w:rsid w:val="00C37F4B"/>
    <w:rsid w:val="00C40EBA"/>
    <w:rsid w:val="00C43B36"/>
    <w:rsid w:val="00C45BFE"/>
    <w:rsid w:val="00C5095F"/>
    <w:rsid w:val="00C50998"/>
    <w:rsid w:val="00C50FEF"/>
    <w:rsid w:val="00C53939"/>
    <w:rsid w:val="00C53AC1"/>
    <w:rsid w:val="00C546D8"/>
    <w:rsid w:val="00C56FD2"/>
    <w:rsid w:val="00C57630"/>
    <w:rsid w:val="00C57A2B"/>
    <w:rsid w:val="00C60B1B"/>
    <w:rsid w:val="00C60BCF"/>
    <w:rsid w:val="00C62AA1"/>
    <w:rsid w:val="00C637FE"/>
    <w:rsid w:val="00C64B4B"/>
    <w:rsid w:val="00C70711"/>
    <w:rsid w:val="00C7117D"/>
    <w:rsid w:val="00C722C7"/>
    <w:rsid w:val="00C72CFF"/>
    <w:rsid w:val="00C7435B"/>
    <w:rsid w:val="00C74E82"/>
    <w:rsid w:val="00C751A3"/>
    <w:rsid w:val="00C75455"/>
    <w:rsid w:val="00C761E3"/>
    <w:rsid w:val="00C77C39"/>
    <w:rsid w:val="00C82534"/>
    <w:rsid w:val="00C830D7"/>
    <w:rsid w:val="00C83928"/>
    <w:rsid w:val="00C84FCF"/>
    <w:rsid w:val="00C86250"/>
    <w:rsid w:val="00C86AC5"/>
    <w:rsid w:val="00C911E6"/>
    <w:rsid w:val="00C91C16"/>
    <w:rsid w:val="00C932CD"/>
    <w:rsid w:val="00C93CA0"/>
    <w:rsid w:val="00C947D4"/>
    <w:rsid w:val="00C95A02"/>
    <w:rsid w:val="00C964B3"/>
    <w:rsid w:val="00C97838"/>
    <w:rsid w:val="00CA22E6"/>
    <w:rsid w:val="00CA652B"/>
    <w:rsid w:val="00CB0D06"/>
    <w:rsid w:val="00CB0E6C"/>
    <w:rsid w:val="00CB1DC7"/>
    <w:rsid w:val="00CB2B3B"/>
    <w:rsid w:val="00CB2DEE"/>
    <w:rsid w:val="00CB404D"/>
    <w:rsid w:val="00CB49A9"/>
    <w:rsid w:val="00CB4B5D"/>
    <w:rsid w:val="00CB5E4F"/>
    <w:rsid w:val="00CB656E"/>
    <w:rsid w:val="00CB6B8F"/>
    <w:rsid w:val="00CC259C"/>
    <w:rsid w:val="00CC69E0"/>
    <w:rsid w:val="00CC73E9"/>
    <w:rsid w:val="00CC745A"/>
    <w:rsid w:val="00CD28AF"/>
    <w:rsid w:val="00CD339E"/>
    <w:rsid w:val="00CD3863"/>
    <w:rsid w:val="00CD3D0B"/>
    <w:rsid w:val="00CD4628"/>
    <w:rsid w:val="00CD4BB6"/>
    <w:rsid w:val="00CD5686"/>
    <w:rsid w:val="00CE0269"/>
    <w:rsid w:val="00CE1B59"/>
    <w:rsid w:val="00CE2344"/>
    <w:rsid w:val="00CE2836"/>
    <w:rsid w:val="00CE4481"/>
    <w:rsid w:val="00CE5422"/>
    <w:rsid w:val="00CE5728"/>
    <w:rsid w:val="00CE5BF5"/>
    <w:rsid w:val="00CE6724"/>
    <w:rsid w:val="00CE7FF7"/>
    <w:rsid w:val="00CF1BE6"/>
    <w:rsid w:val="00CF20EC"/>
    <w:rsid w:val="00CF2DB1"/>
    <w:rsid w:val="00CF46AE"/>
    <w:rsid w:val="00CF4A5E"/>
    <w:rsid w:val="00CF651E"/>
    <w:rsid w:val="00CF6E2A"/>
    <w:rsid w:val="00D039DB"/>
    <w:rsid w:val="00D03BCB"/>
    <w:rsid w:val="00D03E15"/>
    <w:rsid w:val="00D105C3"/>
    <w:rsid w:val="00D113BF"/>
    <w:rsid w:val="00D1238B"/>
    <w:rsid w:val="00D14DA3"/>
    <w:rsid w:val="00D15221"/>
    <w:rsid w:val="00D157CD"/>
    <w:rsid w:val="00D2120C"/>
    <w:rsid w:val="00D229C4"/>
    <w:rsid w:val="00D229FE"/>
    <w:rsid w:val="00D23745"/>
    <w:rsid w:val="00D247FE"/>
    <w:rsid w:val="00D26605"/>
    <w:rsid w:val="00D2704B"/>
    <w:rsid w:val="00D271A0"/>
    <w:rsid w:val="00D27E9B"/>
    <w:rsid w:val="00D319E0"/>
    <w:rsid w:val="00D33E57"/>
    <w:rsid w:val="00D35893"/>
    <w:rsid w:val="00D36F10"/>
    <w:rsid w:val="00D37315"/>
    <w:rsid w:val="00D41DB4"/>
    <w:rsid w:val="00D4206F"/>
    <w:rsid w:val="00D4272D"/>
    <w:rsid w:val="00D42AAE"/>
    <w:rsid w:val="00D4353F"/>
    <w:rsid w:val="00D43C60"/>
    <w:rsid w:val="00D446FE"/>
    <w:rsid w:val="00D506CF"/>
    <w:rsid w:val="00D50A3E"/>
    <w:rsid w:val="00D52776"/>
    <w:rsid w:val="00D5302A"/>
    <w:rsid w:val="00D53913"/>
    <w:rsid w:val="00D55008"/>
    <w:rsid w:val="00D55B46"/>
    <w:rsid w:val="00D56681"/>
    <w:rsid w:val="00D571C6"/>
    <w:rsid w:val="00D5724E"/>
    <w:rsid w:val="00D60FFD"/>
    <w:rsid w:val="00D61AF2"/>
    <w:rsid w:val="00D6578A"/>
    <w:rsid w:val="00D66A81"/>
    <w:rsid w:val="00D67481"/>
    <w:rsid w:val="00D6780F"/>
    <w:rsid w:val="00D724B1"/>
    <w:rsid w:val="00D732CC"/>
    <w:rsid w:val="00D75187"/>
    <w:rsid w:val="00D758E1"/>
    <w:rsid w:val="00D76845"/>
    <w:rsid w:val="00D76C9C"/>
    <w:rsid w:val="00D803D3"/>
    <w:rsid w:val="00D812A9"/>
    <w:rsid w:val="00D8163F"/>
    <w:rsid w:val="00D817A3"/>
    <w:rsid w:val="00D822DF"/>
    <w:rsid w:val="00D83796"/>
    <w:rsid w:val="00D837CD"/>
    <w:rsid w:val="00D83D89"/>
    <w:rsid w:val="00D84AEF"/>
    <w:rsid w:val="00D86731"/>
    <w:rsid w:val="00D86B83"/>
    <w:rsid w:val="00D8709F"/>
    <w:rsid w:val="00D87241"/>
    <w:rsid w:val="00D90C5F"/>
    <w:rsid w:val="00D91E7A"/>
    <w:rsid w:val="00D9396D"/>
    <w:rsid w:val="00D94C8E"/>
    <w:rsid w:val="00D95B79"/>
    <w:rsid w:val="00D96CC8"/>
    <w:rsid w:val="00D971DE"/>
    <w:rsid w:val="00DA09D1"/>
    <w:rsid w:val="00DA15CF"/>
    <w:rsid w:val="00DA289F"/>
    <w:rsid w:val="00DA29D5"/>
    <w:rsid w:val="00DA32E3"/>
    <w:rsid w:val="00DA3376"/>
    <w:rsid w:val="00DA3FEF"/>
    <w:rsid w:val="00DA6D7D"/>
    <w:rsid w:val="00DA75C2"/>
    <w:rsid w:val="00DA7DAB"/>
    <w:rsid w:val="00DB1360"/>
    <w:rsid w:val="00DB14A5"/>
    <w:rsid w:val="00DB3CEC"/>
    <w:rsid w:val="00DB49ED"/>
    <w:rsid w:val="00DB4AEE"/>
    <w:rsid w:val="00DB50B4"/>
    <w:rsid w:val="00DB5318"/>
    <w:rsid w:val="00DB7456"/>
    <w:rsid w:val="00DC0BCE"/>
    <w:rsid w:val="00DC1098"/>
    <w:rsid w:val="00DC1842"/>
    <w:rsid w:val="00DC2283"/>
    <w:rsid w:val="00DC2467"/>
    <w:rsid w:val="00DC2AEB"/>
    <w:rsid w:val="00DC473C"/>
    <w:rsid w:val="00DD0644"/>
    <w:rsid w:val="00DD6655"/>
    <w:rsid w:val="00DE286C"/>
    <w:rsid w:val="00DE5015"/>
    <w:rsid w:val="00DE5B2F"/>
    <w:rsid w:val="00DE6020"/>
    <w:rsid w:val="00DE764E"/>
    <w:rsid w:val="00DF02F8"/>
    <w:rsid w:val="00DF0F61"/>
    <w:rsid w:val="00DF0F7D"/>
    <w:rsid w:val="00DF1A7E"/>
    <w:rsid w:val="00DF217B"/>
    <w:rsid w:val="00DF3B03"/>
    <w:rsid w:val="00DF49A0"/>
    <w:rsid w:val="00E00B74"/>
    <w:rsid w:val="00E02A69"/>
    <w:rsid w:val="00E04B94"/>
    <w:rsid w:val="00E05552"/>
    <w:rsid w:val="00E05AE2"/>
    <w:rsid w:val="00E10DCD"/>
    <w:rsid w:val="00E12B2B"/>
    <w:rsid w:val="00E12D43"/>
    <w:rsid w:val="00E1312F"/>
    <w:rsid w:val="00E156BF"/>
    <w:rsid w:val="00E156E8"/>
    <w:rsid w:val="00E157D8"/>
    <w:rsid w:val="00E173D6"/>
    <w:rsid w:val="00E17856"/>
    <w:rsid w:val="00E202C3"/>
    <w:rsid w:val="00E22240"/>
    <w:rsid w:val="00E25984"/>
    <w:rsid w:val="00E30062"/>
    <w:rsid w:val="00E31145"/>
    <w:rsid w:val="00E3226D"/>
    <w:rsid w:val="00E32CD5"/>
    <w:rsid w:val="00E3592B"/>
    <w:rsid w:val="00E37E19"/>
    <w:rsid w:val="00E37F83"/>
    <w:rsid w:val="00E400E7"/>
    <w:rsid w:val="00E40170"/>
    <w:rsid w:val="00E40DBA"/>
    <w:rsid w:val="00E41C94"/>
    <w:rsid w:val="00E4208D"/>
    <w:rsid w:val="00E504D5"/>
    <w:rsid w:val="00E51F76"/>
    <w:rsid w:val="00E51FFB"/>
    <w:rsid w:val="00E532AF"/>
    <w:rsid w:val="00E54C06"/>
    <w:rsid w:val="00E60064"/>
    <w:rsid w:val="00E6048E"/>
    <w:rsid w:val="00E61613"/>
    <w:rsid w:val="00E622DF"/>
    <w:rsid w:val="00E63B2E"/>
    <w:rsid w:val="00E65CF6"/>
    <w:rsid w:val="00E673EA"/>
    <w:rsid w:val="00E67809"/>
    <w:rsid w:val="00E7451E"/>
    <w:rsid w:val="00E75092"/>
    <w:rsid w:val="00E8005F"/>
    <w:rsid w:val="00E80596"/>
    <w:rsid w:val="00E80FA1"/>
    <w:rsid w:val="00E832E8"/>
    <w:rsid w:val="00E8342E"/>
    <w:rsid w:val="00E86A38"/>
    <w:rsid w:val="00E86AEF"/>
    <w:rsid w:val="00E9006F"/>
    <w:rsid w:val="00E90A08"/>
    <w:rsid w:val="00E90A37"/>
    <w:rsid w:val="00E90FA9"/>
    <w:rsid w:val="00E949C4"/>
    <w:rsid w:val="00E976FC"/>
    <w:rsid w:val="00EA0696"/>
    <w:rsid w:val="00EA144C"/>
    <w:rsid w:val="00EA20A1"/>
    <w:rsid w:val="00EA23BB"/>
    <w:rsid w:val="00EA42F3"/>
    <w:rsid w:val="00EA7B18"/>
    <w:rsid w:val="00EB0047"/>
    <w:rsid w:val="00EB3010"/>
    <w:rsid w:val="00EB44B9"/>
    <w:rsid w:val="00EB5A9B"/>
    <w:rsid w:val="00EB6849"/>
    <w:rsid w:val="00EB6A72"/>
    <w:rsid w:val="00EC090D"/>
    <w:rsid w:val="00EC236A"/>
    <w:rsid w:val="00EC5EA3"/>
    <w:rsid w:val="00ED078D"/>
    <w:rsid w:val="00ED11C2"/>
    <w:rsid w:val="00ED1767"/>
    <w:rsid w:val="00ED31EE"/>
    <w:rsid w:val="00EE130C"/>
    <w:rsid w:val="00EE5DD3"/>
    <w:rsid w:val="00EE6A98"/>
    <w:rsid w:val="00EE7449"/>
    <w:rsid w:val="00EF04FD"/>
    <w:rsid w:val="00EF223A"/>
    <w:rsid w:val="00EF4406"/>
    <w:rsid w:val="00EF69C1"/>
    <w:rsid w:val="00EF6BEE"/>
    <w:rsid w:val="00F00F11"/>
    <w:rsid w:val="00F04757"/>
    <w:rsid w:val="00F04D29"/>
    <w:rsid w:val="00F04EAB"/>
    <w:rsid w:val="00F11D8A"/>
    <w:rsid w:val="00F12F09"/>
    <w:rsid w:val="00F13EB7"/>
    <w:rsid w:val="00F144BD"/>
    <w:rsid w:val="00F16322"/>
    <w:rsid w:val="00F207DD"/>
    <w:rsid w:val="00F2195A"/>
    <w:rsid w:val="00F21A25"/>
    <w:rsid w:val="00F2367E"/>
    <w:rsid w:val="00F245AD"/>
    <w:rsid w:val="00F24E1F"/>
    <w:rsid w:val="00F26616"/>
    <w:rsid w:val="00F35432"/>
    <w:rsid w:val="00F35BAB"/>
    <w:rsid w:val="00F4096E"/>
    <w:rsid w:val="00F42263"/>
    <w:rsid w:val="00F42D6B"/>
    <w:rsid w:val="00F43392"/>
    <w:rsid w:val="00F443DC"/>
    <w:rsid w:val="00F46C3A"/>
    <w:rsid w:val="00F50368"/>
    <w:rsid w:val="00F51C30"/>
    <w:rsid w:val="00F60E16"/>
    <w:rsid w:val="00F61F03"/>
    <w:rsid w:val="00F627E1"/>
    <w:rsid w:val="00F62D2E"/>
    <w:rsid w:val="00F65251"/>
    <w:rsid w:val="00F67B76"/>
    <w:rsid w:val="00F7047F"/>
    <w:rsid w:val="00F70E03"/>
    <w:rsid w:val="00F7106A"/>
    <w:rsid w:val="00F7141C"/>
    <w:rsid w:val="00F727E8"/>
    <w:rsid w:val="00F7310D"/>
    <w:rsid w:val="00F73126"/>
    <w:rsid w:val="00F73C31"/>
    <w:rsid w:val="00F74880"/>
    <w:rsid w:val="00F77023"/>
    <w:rsid w:val="00F774B2"/>
    <w:rsid w:val="00F8062B"/>
    <w:rsid w:val="00F813A2"/>
    <w:rsid w:val="00F83DA3"/>
    <w:rsid w:val="00F83E59"/>
    <w:rsid w:val="00F83F4F"/>
    <w:rsid w:val="00F840DF"/>
    <w:rsid w:val="00F85189"/>
    <w:rsid w:val="00F86BA5"/>
    <w:rsid w:val="00F86C99"/>
    <w:rsid w:val="00F906D8"/>
    <w:rsid w:val="00F90CC4"/>
    <w:rsid w:val="00F936C1"/>
    <w:rsid w:val="00F9546D"/>
    <w:rsid w:val="00F96468"/>
    <w:rsid w:val="00FA040E"/>
    <w:rsid w:val="00FA2B1A"/>
    <w:rsid w:val="00FA2CB9"/>
    <w:rsid w:val="00FA490F"/>
    <w:rsid w:val="00FA4923"/>
    <w:rsid w:val="00FA524B"/>
    <w:rsid w:val="00FA62E3"/>
    <w:rsid w:val="00FB0320"/>
    <w:rsid w:val="00FB17FE"/>
    <w:rsid w:val="00FB33AD"/>
    <w:rsid w:val="00FB3FBE"/>
    <w:rsid w:val="00FC1D06"/>
    <w:rsid w:val="00FC2DA8"/>
    <w:rsid w:val="00FC31CA"/>
    <w:rsid w:val="00FC4142"/>
    <w:rsid w:val="00FC41F5"/>
    <w:rsid w:val="00FC45A3"/>
    <w:rsid w:val="00FC4605"/>
    <w:rsid w:val="00FC6262"/>
    <w:rsid w:val="00FD156E"/>
    <w:rsid w:val="00FD255B"/>
    <w:rsid w:val="00FD2845"/>
    <w:rsid w:val="00FD28D5"/>
    <w:rsid w:val="00FD3784"/>
    <w:rsid w:val="00FD414D"/>
    <w:rsid w:val="00FD4FA6"/>
    <w:rsid w:val="00FD6F3B"/>
    <w:rsid w:val="00FD772A"/>
    <w:rsid w:val="00FE1405"/>
    <w:rsid w:val="00FE2CB1"/>
    <w:rsid w:val="00FE4051"/>
    <w:rsid w:val="00FE4205"/>
    <w:rsid w:val="00FE79B6"/>
    <w:rsid w:val="00FF1ABE"/>
    <w:rsid w:val="00FF1F68"/>
    <w:rsid w:val="00FF2759"/>
    <w:rsid w:val="00FF3A9F"/>
    <w:rsid w:val="00FF3E91"/>
    <w:rsid w:val="00FF415E"/>
    <w:rsid w:val="00FF4F1B"/>
    <w:rsid w:val="00FF58E9"/>
    <w:rsid w:val="00FF64A7"/>
    <w:rsid w:val="019FCF36"/>
    <w:rsid w:val="01AB69C9"/>
    <w:rsid w:val="01C7B4D6"/>
    <w:rsid w:val="021FA736"/>
    <w:rsid w:val="025FE833"/>
    <w:rsid w:val="0370DAC3"/>
    <w:rsid w:val="037F811A"/>
    <w:rsid w:val="049E0CF2"/>
    <w:rsid w:val="04FF5598"/>
    <w:rsid w:val="05AE831C"/>
    <w:rsid w:val="0863BDE4"/>
    <w:rsid w:val="086C93C1"/>
    <w:rsid w:val="09CEF26B"/>
    <w:rsid w:val="0ADBE048"/>
    <w:rsid w:val="0B1ACAA7"/>
    <w:rsid w:val="0B6FE0C5"/>
    <w:rsid w:val="0C06F5C0"/>
    <w:rsid w:val="0C0E6557"/>
    <w:rsid w:val="0E4EF803"/>
    <w:rsid w:val="0EA4FBD6"/>
    <w:rsid w:val="0F899ADE"/>
    <w:rsid w:val="0FF002EE"/>
    <w:rsid w:val="111ECABD"/>
    <w:rsid w:val="114420E7"/>
    <w:rsid w:val="119D94D8"/>
    <w:rsid w:val="1229C76C"/>
    <w:rsid w:val="12974C2C"/>
    <w:rsid w:val="12A5CA9C"/>
    <w:rsid w:val="12B1D800"/>
    <w:rsid w:val="1353F908"/>
    <w:rsid w:val="1439EA1E"/>
    <w:rsid w:val="14E46004"/>
    <w:rsid w:val="159FC45D"/>
    <w:rsid w:val="16068FB6"/>
    <w:rsid w:val="162F49D8"/>
    <w:rsid w:val="16EE7E73"/>
    <w:rsid w:val="172E4A63"/>
    <w:rsid w:val="1751FB8B"/>
    <w:rsid w:val="17B154E4"/>
    <w:rsid w:val="185E5688"/>
    <w:rsid w:val="198CCBE3"/>
    <w:rsid w:val="19E9BC3F"/>
    <w:rsid w:val="1A3EE1F0"/>
    <w:rsid w:val="1A623C75"/>
    <w:rsid w:val="1AD90BE5"/>
    <w:rsid w:val="1B73800F"/>
    <w:rsid w:val="1C9BB54B"/>
    <w:rsid w:val="1E8C6144"/>
    <w:rsid w:val="206AF04C"/>
    <w:rsid w:val="221B61D6"/>
    <w:rsid w:val="2263F0BF"/>
    <w:rsid w:val="2397F65F"/>
    <w:rsid w:val="250DDAB9"/>
    <w:rsid w:val="26626641"/>
    <w:rsid w:val="26733C71"/>
    <w:rsid w:val="2734C6ED"/>
    <w:rsid w:val="28D0974E"/>
    <w:rsid w:val="290058AF"/>
    <w:rsid w:val="2A96B2A0"/>
    <w:rsid w:val="2BA653D3"/>
    <w:rsid w:val="2BDBC18D"/>
    <w:rsid w:val="2C4EF567"/>
    <w:rsid w:val="2CE27DF5"/>
    <w:rsid w:val="2DDCB88D"/>
    <w:rsid w:val="2EAB4CEF"/>
    <w:rsid w:val="2EB31D9A"/>
    <w:rsid w:val="2F940FB9"/>
    <w:rsid w:val="30148FEC"/>
    <w:rsid w:val="328A7087"/>
    <w:rsid w:val="335D05D2"/>
    <w:rsid w:val="35125E0A"/>
    <w:rsid w:val="351A51DB"/>
    <w:rsid w:val="35213BFC"/>
    <w:rsid w:val="36B3FFDD"/>
    <w:rsid w:val="373EFD9F"/>
    <w:rsid w:val="37408504"/>
    <w:rsid w:val="378DC076"/>
    <w:rsid w:val="37A6F116"/>
    <w:rsid w:val="37C24C64"/>
    <w:rsid w:val="3A42B318"/>
    <w:rsid w:val="3B769AD0"/>
    <w:rsid w:val="3CCCC337"/>
    <w:rsid w:val="3D64EB70"/>
    <w:rsid w:val="3DF456DA"/>
    <w:rsid w:val="400463F9"/>
    <w:rsid w:val="40954243"/>
    <w:rsid w:val="41485B4A"/>
    <w:rsid w:val="4180902E"/>
    <w:rsid w:val="41C2B6D7"/>
    <w:rsid w:val="41E696A7"/>
    <w:rsid w:val="43068497"/>
    <w:rsid w:val="432746B1"/>
    <w:rsid w:val="43392D5B"/>
    <w:rsid w:val="43977B13"/>
    <w:rsid w:val="446C4BC1"/>
    <w:rsid w:val="461E52EA"/>
    <w:rsid w:val="466E5ACA"/>
    <w:rsid w:val="4695F6A5"/>
    <w:rsid w:val="4760F63E"/>
    <w:rsid w:val="4775266D"/>
    <w:rsid w:val="47871BE3"/>
    <w:rsid w:val="4AB75372"/>
    <w:rsid w:val="4AECD146"/>
    <w:rsid w:val="4C41972E"/>
    <w:rsid w:val="4C5287EC"/>
    <w:rsid w:val="4DF27734"/>
    <w:rsid w:val="4F06F0FA"/>
    <w:rsid w:val="4F224484"/>
    <w:rsid w:val="4F8F8DC1"/>
    <w:rsid w:val="503ECBD0"/>
    <w:rsid w:val="5095AECA"/>
    <w:rsid w:val="51EE4221"/>
    <w:rsid w:val="51EE8FC7"/>
    <w:rsid w:val="52AD83D5"/>
    <w:rsid w:val="54D04CF8"/>
    <w:rsid w:val="555602DA"/>
    <w:rsid w:val="5576327E"/>
    <w:rsid w:val="55D8E835"/>
    <w:rsid w:val="55F00158"/>
    <w:rsid w:val="562C4173"/>
    <w:rsid w:val="5703A401"/>
    <w:rsid w:val="58ADD340"/>
    <w:rsid w:val="58E09012"/>
    <w:rsid w:val="59B84F25"/>
    <w:rsid w:val="5BE57402"/>
    <w:rsid w:val="5C1830D4"/>
    <w:rsid w:val="5D227C78"/>
    <w:rsid w:val="5D3E4E1E"/>
    <w:rsid w:val="5D8D8A1E"/>
    <w:rsid w:val="5D941862"/>
    <w:rsid w:val="5F90F9E9"/>
    <w:rsid w:val="5FBDB4BE"/>
    <w:rsid w:val="60C0D2AB"/>
    <w:rsid w:val="611513A4"/>
    <w:rsid w:val="61BAFDCD"/>
    <w:rsid w:val="6211BF41"/>
    <w:rsid w:val="6217EE29"/>
    <w:rsid w:val="624B14AA"/>
    <w:rsid w:val="6278EA12"/>
    <w:rsid w:val="62E72FD3"/>
    <w:rsid w:val="636A84ED"/>
    <w:rsid w:val="63A88879"/>
    <w:rsid w:val="66554E39"/>
    <w:rsid w:val="66D4AFE0"/>
    <w:rsid w:val="67FC5629"/>
    <w:rsid w:val="6A5B737D"/>
    <w:rsid w:val="6BCFA099"/>
    <w:rsid w:val="6C55A878"/>
    <w:rsid w:val="6CC9AAC6"/>
    <w:rsid w:val="6E170D8C"/>
    <w:rsid w:val="70408FF6"/>
    <w:rsid w:val="705F9984"/>
    <w:rsid w:val="70843843"/>
    <w:rsid w:val="7130453E"/>
    <w:rsid w:val="72167535"/>
    <w:rsid w:val="7399B5DA"/>
    <w:rsid w:val="73DBD446"/>
    <w:rsid w:val="74040538"/>
    <w:rsid w:val="744D41C3"/>
    <w:rsid w:val="757A5520"/>
    <w:rsid w:val="761295F9"/>
    <w:rsid w:val="76EC5BCD"/>
    <w:rsid w:val="770E359C"/>
    <w:rsid w:val="774709B3"/>
    <w:rsid w:val="793F794B"/>
    <w:rsid w:val="79863E3E"/>
    <w:rsid w:val="7A21BA19"/>
    <w:rsid w:val="7A65DC8C"/>
    <w:rsid w:val="7A6E8E98"/>
    <w:rsid w:val="7ACB1952"/>
    <w:rsid w:val="7ADFB6DC"/>
    <w:rsid w:val="7BCABA47"/>
    <w:rsid w:val="7C20C932"/>
    <w:rsid w:val="7E833A8D"/>
    <w:rsid w:val="7E8A614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3702EE"/>
  <w15:docId w15:val="{917F9983-8EDA-41EB-BF17-EE7A42A4C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Corps texte gill sans mt-TPST"/>
    <w:qFormat/>
    <w:rsid w:val="00D319E0"/>
    <w:pPr>
      <w:widowControl w:val="0"/>
      <w:tabs>
        <w:tab w:val="decimal" w:pos="567"/>
      </w:tabs>
      <w:autoSpaceDE w:val="0"/>
      <w:autoSpaceDN w:val="0"/>
      <w:adjustRightInd w:val="0"/>
      <w:jc w:val="both"/>
    </w:pPr>
    <w:rPr>
      <w:rFonts w:ascii="Gill Sans MT" w:hAnsi="Gill Sans MT"/>
      <w:sz w:val="24"/>
      <w:szCs w:val="24"/>
      <w:lang w:val="en-US" w:eastAsia="fr-FR"/>
    </w:rPr>
  </w:style>
  <w:style w:type="paragraph" w:styleId="Titre1">
    <w:name w:val="heading 1"/>
    <w:aliases w:val="Titre 1-Doc TPST"/>
    <w:basedOn w:val="Normal"/>
    <w:next w:val="Normal"/>
    <w:link w:val="Titre1Car"/>
    <w:autoRedefine/>
    <w:qFormat/>
    <w:rsid w:val="00B752B9"/>
    <w:pPr>
      <w:numPr>
        <w:numId w:val="8"/>
      </w:numPr>
      <w:spacing w:before="240" w:after="120"/>
      <w:ind w:right="-23"/>
      <w:outlineLvl w:val="0"/>
    </w:pPr>
    <w:rPr>
      <w:rFonts w:cs="Arial"/>
      <w:b/>
      <w:bCs/>
      <w:caps/>
      <w:u w:val="single"/>
      <w:lang w:val="fr-CA"/>
    </w:rPr>
  </w:style>
  <w:style w:type="paragraph" w:styleId="Titre2">
    <w:name w:val="heading 2"/>
    <w:aliases w:val="Titre 2-Doc TPST"/>
    <w:basedOn w:val="Titre1"/>
    <w:next w:val="Normal"/>
    <w:link w:val="Titre2Car"/>
    <w:autoRedefine/>
    <w:qFormat/>
    <w:rsid w:val="002A0BA8"/>
    <w:pPr>
      <w:keepNext/>
      <w:numPr>
        <w:ilvl w:val="1"/>
      </w:numPr>
      <w:spacing w:after="60"/>
      <w:ind w:right="0"/>
      <w:outlineLvl w:val="1"/>
    </w:pPr>
    <w:rPr>
      <w:rFonts w:ascii="Segoe UI" w:hAnsi="Segoe UI" w:cs="Segoe UI"/>
      <w:bCs w:val="0"/>
      <w:iCs/>
      <w:caps w:val="0"/>
      <w:szCs w:val="28"/>
      <w:u w:val="dotted"/>
    </w:rPr>
  </w:style>
  <w:style w:type="paragraph" w:styleId="Titre3">
    <w:name w:val="heading 3"/>
    <w:basedOn w:val="Normal"/>
    <w:next w:val="Normal"/>
    <w:qFormat/>
    <w:rsid w:val="002B3A1C"/>
    <w:pPr>
      <w:keepNext/>
      <w:numPr>
        <w:ilvl w:val="2"/>
        <w:numId w:val="2"/>
      </w:numPr>
      <w:spacing w:before="240" w:after="60"/>
      <w:outlineLvl w:val="2"/>
    </w:pPr>
    <w:rPr>
      <w:rFonts w:ascii="Arial" w:hAnsi="Arial" w:cs="Arial"/>
      <w:b/>
      <w:bCs/>
      <w:sz w:val="26"/>
      <w:szCs w:val="26"/>
    </w:rPr>
  </w:style>
  <w:style w:type="paragraph" w:styleId="Titre4">
    <w:name w:val="heading 4"/>
    <w:basedOn w:val="Normal"/>
    <w:next w:val="Normal"/>
    <w:qFormat/>
    <w:rsid w:val="002B3A1C"/>
    <w:pPr>
      <w:keepNext/>
      <w:numPr>
        <w:ilvl w:val="3"/>
        <w:numId w:val="2"/>
      </w:numPr>
      <w:spacing w:before="240" w:after="60"/>
      <w:outlineLvl w:val="3"/>
    </w:pPr>
    <w:rPr>
      <w:b/>
      <w:bCs/>
      <w:sz w:val="28"/>
      <w:szCs w:val="28"/>
    </w:rPr>
  </w:style>
  <w:style w:type="paragraph" w:styleId="Titre5">
    <w:name w:val="heading 5"/>
    <w:basedOn w:val="Normal"/>
    <w:next w:val="Normal"/>
    <w:qFormat/>
    <w:rsid w:val="002B3A1C"/>
    <w:pPr>
      <w:numPr>
        <w:ilvl w:val="4"/>
        <w:numId w:val="2"/>
      </w:numPr>
      <w:spacing w:before="240" w:after="60"/>
      <w:outlineLvl w:val="4"/>
    </w:pPr>
    <w:rPr>
      <w:b/>
      <w:bCs/>
      <w:i/>
      <w:iCs/>
      <w:sz w:val="26"/>
      <w:szCs w:val="26"/>
    </w:rPr>
  </w:style>
  <w:style w:type="paragraph" w:styleId="Titre6">
    <w:name w:val="heading 6"/>
    <w:basedOn w:val="Normal"/>
    <w:next w:val="Normal"/>
    <w:qFormat/>
    <w:rsid w:val="002B3A1C"/>
    <w:pPr>
      <w:numPr>
        <w:ilvl w:val="5"/>
        <w:numId w:val="2"/>
      </w:numPr>
      <w:spacing w:before="240" w:after="60"/>
      <w:outlineLvl w:val="5"/>
    </w:pPr>
    <w:rPr>
      <w:b/>
      <w:bCs/>
      <w:sz w:val="22"/>
      <w:szCs w:val="22"/>
    </w:rPr>
  </w:style>
  <w:style w:type="paragraph" w:styleId="Titre7">
    <w:name w:val="heading 7"/>
    <w:basedOn w:val="Normal"/>
    <w:next w:val="Normal"/>
    <w:qFormat/>
    <w:rsid w:val="002B3A1C"/>
    <w:pPr>
      <w:numPr>
        <w:ilvl w:val="6"/>
        <w:numId w:val="2"/>
      </w:numPr>
      <w:spacing w:before="240" w:after="60"/>
      <w:outlineLvl w:val="6"/>
    </w:pPr>
  </w:style>
  <w:style w:type="paragraph" w:styleId="Titre8">
    <w:name w:val="heading 8"/>
    <w:basedOn w:val="Normal"/>
    <w:next w:val="Normal"/>
    <w:qFormat/>
    <w:rsid w:val="002B3A1C"/>
    <w:pPr>
      <w:numPr>
        <w:ilvl w:val="7"/>
        <w:numId w:val="2"/>
      </w:numPr>
      <w:spacing w:before="240" w:after="60"/>
      <w:outlineLvl w:val="7"/>
    </w:pPr>
    <w:rPr>
      <w:i/>
      <w:iCs/>
    </w:rPr>
  </w:style>
  <w:style w:type="paragraph" w:styleId="Titre9">
    <w:name w:val="heading 9"/>
    <w:basedOn w:val="Normal"/>
    <w:next w:val="Normal"/>
    <w:qFormat/>
    <w:rsid w:val="002B3A1C"/>
    <w:pPr>
      <w:numPr>
        <w:ilvl w:val="8"/>
        <w:numId w:val="2"/>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rsid w:val="008D4B13"/>
  </w:style>
  <w:style w:type="paragraph" w:styleId="En-tte">
    <w:name w:val="header"/>
    <w:basedOn w:val="Normal"/>
    <w:rsid w:val="00CE6724"/>
    <w:pPr>
      <w:tabs>
        <w:tab w:val="center" w:pos="4320"/>
        <w:tab w:val="right" w:pos="8640"/>
      </w:tabs>
    </w:pPr>
  </w:style>
  <w:style w:type="paragraph" w:styleId="Pieddepage">
    <w:name w:val="footer"/>
    <w:basedOn w:val="Normal"/>
    <w:link w:val="PieddepageCar"/>
    <w:uiPriority w:val="99"/>
    <w:rsid w:val="00CE6724"/>
    <w:pPr>
      <w:tabs>
        <w:tab w:val="center" w:pos="4320"/>
        <w:tab w:val="right" w:pos="8640"/>
      </w:tabs>
    </w:pPr>
  </w:style>
  <w:style w:type="paragraph" w:styleId="TM1">
    <w:name w:val="toc 1"/>
    <w:basedOn w:val="Normal"/>
    <w:next w:val="Normal"/>
    <w:autoRedefine/>
    <w:uiPriority w:val="39"/>
    <w:qFormat/>
    <w:rsid w:val="00A225CC"/>
    <w:pPr>
      <w:tabs>
        <w:tab w:val="left" w:pos="480"/>
        <w:tab w:val="right" w:pos="9356"/>
      </w:tabs>
      <w:spacing w:before="120" w:after="120"/>
    </w:pPr>
    <w:rPr>
      <w:b/>
      <w:bCs/>
      <w:caps/>
      <w:sz w:val="20"/>
      <w:szCs w:val="20"/>
    </w:rPr>
  </w:style>
  <w:style w:type="paragraph" w:styleId="TM2">
    <w:name w:val="toc 2"/>
    <w:basedOn w:val="Normal"/>
    <w:next w:val="Normal"/>
    <w:autoRedefine/>
    <w:uiPriority w:val="39"/>
    <w:qFormat/>
    <w:rsid w:val="008250C0"/>
    <w:pPr>
      <w:tabs>
        <w:tab w:val="left" w:pos="851"/>
        <w:tab w:val="left" w:pos="1080"/>
        <w:tab w:val="right" w:leader="dot" w:pos="9350"/>
      </w:tabs>
      <w:ind w:left="238"/>
    </w:pPr>
    <w:rPr>
      <w:smallCaps/>
      <w:sz w:val="20"/>
      <w:szCs w:val="20"/>
    </w:rPr>
  </w:style>
  <w:style w:type="paragraph" w:styleId="TM3">
    <w:name w:val="toc 3"/>
    <w:basedOn w:val="Normal"/>
    <w:next w:val="Normal"/>
    <w:autoRedefine/>
    <w:uiPriority w:val="39"/>
    <w:qFormat/>
    <w:rsid w:val="002B3A1C"/>
    <w:pPr>
      <w:ind w:left="480"/>
    </w:pPr>
    <w:rPr>
      <w:i/>
      <w:iCs/>
      <w:sz w:val="20"/>
      <w:szCs w:val="20"/>
    </w:rPr>
  </w:style>
  <w:style w:type="paragraph" w:styleId="TM4">
    <w:name w:val="toc 4"/>
    <w:basedOn w:val="Normal"/>
    <w:next w:val="Normal"/>
    <w:autoRedefine/>
    <w:uiPriority w:val="39"/>
    <w:rsid w:val="002B3A1C"/>
    <w:pPr>
      <w:ind w:left="720"/>
    </w:pPr>
    <w:rPr>
      <w:sz w:val="18"/>
      <w:szCs w:val="18"/>
    </w:rPr>
  </w:style>
  <w:style w:type="paragraph" w:styleId="TM5">
    <w:name w:val="toc 5"/>
    <w:basedOn w:val="Normal"/>
    <w:next w:val="Normal"/>
    <w:autoRedefine/>
    <w:uiPriority w:val="39"/>
    <w:rsid w:val="002B3A1C"/>
    <w:pPr>
      <w:ind w:left="960"/>
    </w:pPr>
    <w:rPr>
      <w:sz w:val="18"/>
      <w:szCs w:val="18"/>
    </w:rPr>
  </w:style>
  <w:style w:type="paragraph" w:styleId="TM6">
    <w:name w:val="toc 6"/>
    <w:basedOn w:val="Normal"/>
    <w:next w:val="Normal"/>
    <w:autoRedefine/>
    <w:uiPriority w:val="39"/>
    <w:rsid w:val="002B3A1C"/>
    <w:pPr>
      <w:ind w:left="1200"/>
    </w:pPr>
    <w:rPr>
      <w:sz w:val="18"/>
      <w:szCs w:val="18"/>
    </w:rPr>
  </w:style>
  <w:style w:type="paragraph" w:styleId="TM7">
    <w:name w:val="toc 7"/>
    <w:basedOn w:val="Normal"/>
    <w:next w:val="Normal"/>
    <w:autoRedefine/>
    <w:uiPriority w:val="39"/>
    <w:rsid w:val="002B3A1C"/>
    <w:pPr>
      <w:ind w:left="1440"/>
    </w:pPr>
    <w:rPr>
      <w:sz w:val="18"/>
      <w:szCs w:val="18"/>
    </w:rPr>
  </w:style>
  <w:style w:type="paragraph" w:styleId="TM8">
    <w:name w:val="toc 8"/>
    <w:basedOn w:val="Normal"/>
    <w:next w:val="Normal"/>
    <w:autoRedefine/>
    <w:uiPriority w:val="39"/>
    <w:rsid w:val="002B3A1C"/>
    <w:pPr>
      <w:ind w:left="1680"/>
    </w:pPr>
    <w:rPr>
      <w:sz w:val="18"/>
      <w:szCs w:val="18"/>
    </w:rPr>
  </w:style>
  <w:style w:type="paragraph" w:styleId="TM9">
    <w:name w:val="toc 9"/>
    <w:basedOn w:val="Normal"/>
    <w:next w:val="Normal"/>
    <w:autoRedefine/>
    <w:uiPriority w:val="39"/>
    <w:rsid w:val="002B3A1C"/>
    <w:pPr>
      <w:ind w:left="1920"/>
    </w:pPr>
    <w:rPr>
      <w:sz w:val="18"/>
      <w:szCs w:val="18"/>
    </w:rPr>
  </w:style>
  <w:style w:type="character" w:styleId="Lienhypertexte">
    <w:name w:val="Hyperlink"/>
    <w:uiPriority w:val="99"/>
    <w:rsid w:val="005008CE"/>
    <w:rPr>
      <w:color w:val="0000FF"/>
      <w:u w:val="single"/>
    </w:rPr>
  </w:style>
  <w:style w:type="paragraph" w:customStyle="1" w:styleId="tableau1">
    <w:name w:val="tableau 1"/>
    <w:basedOn w:val="Normal"/>
    <w:rsid w:val="00096818"/>
    <w:pPr>
      <w:tabs>
        <w:tab w:val="num" w:pos="360"/>
      </w:tabs>
      <w:ind w:left="360" w:hanging="360"/>
      <w:outlineLvl w:val="0"/>
    </w:pPr>
    <w:rPr>
      <w:rFonts w:ascii="Comic Sans MS" w:hAnsi="Comic Sans MS" w:cs="Arial"/>
      <w:b/>
      <w:bCs/>
      <w:snapToGrid w:val="0"/>
      <w:sz w:val="22"/>
      <w:szCs w:val="22"/>
      <w:u w:val="single"/>
      <w:lang w:val="fr-CA"/>
    </w:rPr>
  </w:style>
  <w:style w:type="paragraph" w:customStyle="1" w:styleId="tableau2">
    <w:name w:val="tableau 2"/>
    <w:basedOn w:val="Normal"/>
    <w:rsid w:val="00096818"/>
    <w:pPr>
      <w:tabs>
        <w:tab w:val="num" w:pos="1134"/>
      </w:tabs>
      <w:ind w:left="792" w:hanging="432"/>
      <w:outlineLvl w:val="1"/>
    </w:pPr>
    <w:rPr>
      <w:rFonts w:ascii="Comic Sans MS" w:hAnsi="Comic Sans MS" w:cs="Arial"/>
      <w:b/>
      <w:bCs/>
      <w:snapToGrid w:val="0"/>
      <w:sz w:val="22"/>
      <w:szCs w:val="22"/>
      <w:lang w:val="fr-CA"/>
    </w:rPr>
  </w:style>
  <w:style w:type="paragraph" w:customStyle="1" w:styleId="tableau3">
    <w:name w:val="tableau 3"/>
    <w:basedOn w:val="Normal"/>
    <w:rsid w:val="00096818"/>
    <w:pPr>
      <w:tabs>
        <w:tab w:val="num" w:pos="1224"/>
      </w:tabs>
      <w:ind w:left="1224" w:hanging="504"/>
      <w:outlineLvl w:val="1"/>
    </w:pPr>
    <w:rPr>
      <w:rFonts w:ascii="Comic Sans MS" w:hAnsi="Comic Sans MS" w:cs="Arial"/>
      <w:bCs/>
      <w:snapToGrid w:val="0"/>
      <w:sz w:val="22"/>
      <w:szCs w:val="22"/>
      <w:lang w:val="fr-CA"/>
    </w:rPr>
  </w:style>
  <w:style w:type="paragraph" w:styleId="Retraitcorpsdetexte">
    <w:name w:val="Body Text Indent"/>
    <w:basedOn w:val="Normal"/>
    <w:rsid w:val="00096818"/>
    <w:pPr>
      <w:tabs>
        <w:tab w:val="left" w:pos="-1440"/>
      </w:tabs>
      <w:autoSpaceDE/>
      <w:autoSpaceDN/>
      <w:adjustRightInd/>
      <w:ind w:left="720"/>
    </w:pPr>
    <w:rPr>
      <w:snapToGrid w:val="0"/>
      <w:szCs w:val="20"/>
      <w:lang w:val="fr-CA"/>
    </w:rPr>
  </w:style>
  <w:style w:type="paragraph" w:styleId="Retraitcorpsdetexte2">
    <w:name w:val="Body Text Indent 2"/>
    <w:basedOn w:val="Normal"/>
    <w:rsid w:val="00096818"/>
    <w:pPr>
      <w:autoSpaceDE/>
      <w:autoSpaceDN/>
      <w:adjustRightInd/>
      <w:ind w:left="720"/>
    </w:pPr>
    <w:rPr>
      <w:snapToGrid w:val="0"/>
      <w:szCs w:val="20"/>
      <w:lang w:val="fr-CA"/>
    </w:rPr>
  </w:style>
  <w:style w:type="table" w:styleId="Grilledutableau">
    <w:name w:val="Table Grid"/>
    <w:basedOn w:val="TableauNormal"/>
    <w:rsid w:val="000968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unique">
    <w:name w:val="Paragraphe unique"/>
    <w:basedOn w:val="Normal"/>
    <w:rsid w:val="007721FE"/>
    <w:pPr>
      <w:autoSpaceDE/>
      <w:autoSpaceDN/>
      <w:adjustRightInd/>
      <w:ind w:left="432"/>
    </w:pPr>
    <w:rPr>
      <w:rFonts w:ascii="Arial" w:eastAsia="Arial Unicode MS" w:hAnsi="Arial" w:cs="Arial Unicode MS"/>
      <w:snapToGrid w:val="0"/>
      <w:szCs w:val="20"/>
      <w:lang w:val="fr-CA"/>
    </w:rPr>
  </w:style>
  <w:style w:type="paragraph" w:styleId="Textedebulles">
    <w:name w:val="Balloon Text"/>
    <w:basedOn w:val="Normal"/>
    <w:semiHidden/>
    <w:rsid w:val="0055413A"/>
    <w:rPr>
      <w:rFonts w:ascii="Tahoma" w:hAnsi="Tahoma" w:cs="Tahoma"/>
      <w:sz w:val="16"/>
      <w:szCs w:val="16"/>
    </w:rPr>
  </w:style>
  <w:style w:type="paragraph" w:customStyle="1" w:styleId="Style1">
    <w:name w:val="Style1"/>
    <w:basedOn w:val="Normal"/>
    <w:rsid w:val="00B82B45"/>
    <w:pPr>
      <w:numPr>
        <w:numId w:val="3"/>
      </w:numPr>
      <w:tabs>
        <w:tab w:val="left" w:pos="600"/>
        <w:tab w:val="left" w:pos="1800"/>
        <w:tab w:val="left" w:pos="2400"/>
        <w:tab w:val="left" w:pos="3000"/>
        <w:tab w:val="left" w:pos="3600"/>
        <w:tab w:val="left" w:pos="4200"/>
        <w:tab w:val="left" w:pos="4800"/>
        <w:tab w:val="left" w:pos="5400"/>
        <w:tab w:val="left" w:pos="6000"/>
        <w:tab w:val="left" w:pos="6600"/>
        <w:tab w:val="left" w:pos="7200"/>
      </w:tabs>
      <w:spacing w:before="120"/>
    </w:pPr>
    <w:rPr>
      <w:rFonts w:ascii="Arial" w:hAnsi="Arial" w:cs="Arial"/>
      <w:bCs/>
      <w:color w:val="000000"/>
      <w:sz w:val="22"/>
      <w:szCs w:val="22"/>
      <w:lang w:val="fr-CA"/>
    </w:rPr>
  </w:style>
  <w:style w:type="paragraph" w:customStyle="1" w:styleId="Retrait2">
    <w:name w:val="Retrait 2"/>
    <w:basedOn w:val="Normal"/>
    <w:rsid w:val="00B72118"/>
    <w:pPr>
      <w:widowControl/>
      <w:tabs>
        <w:tab w:val="left" w:pos="-1987"/>
      </w:tabs>
      <w:autoSpaceDE/>
      <w:autoSpaceDN/>
      <w:adjustRightInd/>
      <w:ind w:left="900"/>
    </w:pPr>
    <w:rPr>
      <w:rFonts w:ascii="Arial" w:hAnsi="Arial"/>
      <w:lang w:val="fr-CA"/>
    </w:rPr>
  </w:style>
  <w:style w:type="paragraph" w:styleId="Retraitcorpsdetexte3">
    <w:name w:val="Body Text Indent 3"/>
    <w:basedOn w:val="Normal"/>
    <w:rsid w:val="00B72118"/>
    <w:pPr>
      <w:widowControl/>
      <w:suppressAutoHyphens/>
      <w:autoSpaceDE/>
      <w:autoSpaceDN/>
      <w:adjustRightInd/>
      <w:spacing w:after="120"/>
      <w:ind w:left="283"/>
    </w:pPr>
    <w:rPr>
      <w:rFonts w:ascii="CG Times" w:hAnsi="CG Times"/>
      <w:sz w:val="16"/>
      <w:szCs w:val="16"/>
      <w:lang w:val="fr-CA" w:eastAsia="ar-SA"/>
    </w:rPr>
  </w:style>
  <w:style w:type="paragraph" w:styleId="Notedefin">
    <w:name w:val="endnote text"/>
    <w:basedOn w:val="Normal"/>
    <w:semiHidden/>
    <w:rsid w:val="00B72118"/>
    <w:pPr>
      <w:autoSpaceDE/>
      <w:autoSpaceDN/>
      <w:adjustRightInd/>
    </w:pPr>
    <w:rPr>
      <w:rFonts w:ascii="Courier New" w:hAnsi="Courier New"/>
      <w:snapToGrid w:val="0"/>
      <w:szCs w:val="20"/>
      <w:lang w:val="fr-CA"/>
    </w:rPr>
  </w:style>
  <w:style w:type="paragraph" w:styleId="Corpsdetexte2">
    <w:name w:val="Body Text 2"/>
    <w:basedOn w:val="Normal"/>
    <w:rsid w:val="00B72118"/>
    <w:pPr>
      <w:widowControl/>
      <w:suppressAutoHyphens/>
      <w:autoSpaceDE/>
      <w:autoSpaceDN/>
      <w:adjustRightInd/>
      <w:spacing w:after="120" w:line="480" w:lineRule="auto"/>
    </w:pPr>
    <w:rPr>
      <w:rFonts w:ascii="CG Times" w:hAnsi="CG Times"/>
      <w:sz w:val="22"/>
      <w:szCs w:val="20"/>
      <w:lang w:val="fr-CA" w:eastAsia="ar-SA"/>
    </w:rPr>
  </w:style>
  <w:style w:type="paragraph" w:styleId="Paragraphedeliste">
    <w:name w:val="List Paragraph"/>
    <w:basedOn w:val="Normal"/>
    <w:uiPriority w:val="34"/>
    <w:qFormat/>
    <w:rsid w:val="009317CD"/>
    <w:pPr>
      <w:ind w:left="708"/>
    </w:pPr>
  </w:style>
  <w:style w:type="character" w:customStyle="1" w:styleId="PieddepageCar">
    <w:name w:val="Pied de page Car"/>
    <w:basedOn w:val="Policepardfaut"/>
    <w:link w:val="Pieddepage"/>
    <w:uiPriority w:val="99"/>
    <w:rsid w:val="007A585F"/>
    <w:rPr>
      <w:sz w:val="24"/>
      <w:szCs w:val="24"/>
      <w:lang w:val="en-US" w:eastAsia="fr-FR"/>
    </w:rPr>
  </w:style>
  <w:style w:type="character" w:customStyle="1" w:styleId="apple-converted-space">
    <w:name w:val="apple-converted-space"/>
    <w:basedOn w:val="Policepardfaut"/>
    <w:rsid w:val="00020E66"/>
  </w:style>
  <w:style w:type="character" w:customStyle="1" w:styleId="Titre1Car">
    <w:name w:val="Titre 1 Car"/>
    <w:aliases w:val="Titre 1-Doc TPST Car"/>
    <w:basedOn w:val="Policepardfaut"/>
    <w:link w:val="Titre1"/>
    <w:rsid w:val="00B752B9"/>
    <w:rPr>
      <w:rFonts w:ascii="Gill Sans MT" w:hAnsi="Gill Sans MT" w:cs="Arial"/>
      <w:b/>
      <w:bCs/>
      <w:caps/>
      <w:sz w:val="24"/>
      <w:szCs w:val="24"/>
      <w:u w:val="single"/>
      <w:lang w:eastAsia="fr-FR"/>
    </w:rPr>
  </w:style>
  <w:style w:type="character" w:customStyle="1" w:styleId="Titre2Car">
    <w:name w:val="Titre 2 Car"/>
    <w:aliases w:val="Titre 2-Doc TPST Car"/>
    <w:basedOn w:val="Titre1Car"/>
    <w:link w:val="Titre2"/>
    <w:rsid w:val="002A0BA8"/>
    <w:rPr>
      <w:rFonts w:ascii="Segoe UI" w:hAnsi="Segoe UI" w:cs="Segoe UI"/>
      <w:b/>
      <w:bCs w:val="0"/>
      <w:iCs/>
      <w:caps w:val="0"/>
      <w:sz w:val="24"/>
      <w:szCs w:val="28"/>
      <w:u w:val="dotted"/>
      <w:lang w:eastAsia="fr-FR"/>
    </w:rPr>
  </w:style>
  <w:style w:type="paragraph" w:styleId="En-ttedetabledesmatires">
    <w:name w:val="TOC Heading"/>
    <w:basedOn w:val="Titre1"/>
    <w:next w:val="Normal"/>
    <w:uiPriority w:val="39"/>
    <w:semiHidden/>
    <w:unhideWhenUsed/>
    <w:qFormat/>
    <w:rsid w:val="00AE0F99"/>
    <w:pPr>
      <w:keepNext/>
      <w:keepLines/>
      <w:widowControl/>
      <w:autoSpaceDE/>
      <w:autoSpaceDN/>
      <w:adjustRightInd/>
      <w:spacing w:before="480" w:line="276" w:lineRule="auto"/>
      <w:jc w:val="left"/>
      <w:outlineLvl w:val="9"/>
    </w:pPr>
    <w:rPr>
      <w:rFonts w:asciiTheme="majorHAnsi" w:eastAsiaTheme="majorEastAsia" w:hAnsiTheme="majorHAnsi" w:cstheme="majorBidi"/>
      <w:caps w:val="0"/>
      <w:color w:val="365F91" w:themeColor="accent1" w:themeShade="BF"/>
      <w:sz w:val="28"/>
      <w:szCs w:val="28"/>
      <w:u w:val="none"/>
      <w:lang w:eastAsia="fr-CA"/>
    </w:rPr>
  </w:style>
  <w:style w:type="character" w:styleId="Accentuation">
    <w:name w:val="Emphasis"/>
    <w:basedOn w:val="Policepardfaut"/>
    <w:rsid w:val="00734121"/>
    <w:rPr>
      <w:i/>
      <w:iCs/>
    </w:rPr>
  </w:style>
  <w:style w:type="paragraph" w:styleId="Notedebasdepage">
    <w:name w:val="footnote text"/>
    <w:basedOn w:val="Normal"/>
    <w:link w:val="NotedebasdepageCar"/>
    <w:rsid w:val="00B3749A"/>
    <w:rPr>
      <w:sz w:val="20"/>
      <w:szCs w:val="20"/>
    </w:rPr>
  </w:style>
  <w:style w:type="character" w:customStyle="1" w:styleId="NotedebasdepageCar">
    <w:name w:val="Note de bas de page Car"/>
    <w:basedOn w:val="Policepardfaut"/>
    <w:link w:val="Notedebasdepage"/>
    <w:rsid w:val="00B3749A"/>
    <w:rPr>
      <w:rFonts w:ascii="Gill Sans MT" w:hAnsi="Gill Sans MT"/>
      <w:lang w:val="en-US" w:eastAsia="fr-FR"/>
    </w:rPr>
  </w:style>
  <w:style w:type="character" w:styleId="Appelnotedebasdep">
    <w:name w:val="footnote reference"/>
    <w:basedOn w:val="Policepardfaut"/>
    <w:rsid w:val="00B3749A"/>
    <w:rPr>
      <w:vertAlign w:val="superscript"/>
    </w:rPr>
  </w:style>
  <w:style w:type="character" w:styleId="Mentionnonrsolue">
    <w:name w:val="Unresolved Mention"/>
    <w:basedOn w:val="Policepardfaut"/>
    <w:uiPriority w:val="99"/>
    <w:semiHidden/>
    <w:unhideWhenUsed/>
    <w:rsid w:val="007E6020"/>
    <w:rPr>
      <w:color w:val="605E5C"/>
      <w:shd w:val="clear" w:color="auto" w:fill="E1DFDD"/>
    </w:rPr>
  </w:style>
  <w:style w:type="paragraph" w:customStyle="1" w:styleId="Default">
    <w:name w:val="Default"/>
    <w:rsid w:val="00BE1670"/>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28409">
      <w:bodyDiv w:val="1"/>
      <w:marLeft w:val="0"/>
      <w:marRight w:val="0"/>
      <w:marTop w:val="0"/>
      <w:marBottom w:val="0"/>
      <w:divBdr>
        <w:top w:val="none" w:sz="0" w:space="0" w:color="auto"/>
        <w:left w:val="none" w:sz="0" w:space="0" w:color="auto"/>
        <w:bottom w:val="none" w:sz="0" w:space="0" w:color="auto"/>
        <w:right w:val="none" w:sz="0" w:space="0" w:color="auto"/>
      </w:divBdr>
    </w:div>
    <w:div w:id="251163447">
      <w:bodyDiv w:val="1"/>
      <w:marLeft w:val="0"/>
      <w:marRight w:val="0"/>
      <w:marTop w:val="0"/>
      <w:marBottom w:val="0"/>
      <w:divBdr>
        <w:top w:val="none" w:sz="0" w:space="0" w:color="auto"/>
        <w:left w:val="none" w:sz="0" w:space="0" w:color="auto"/>
        <w:bottom w:val="none" w:sz="0" w:space="0" w:color="auto"/>
        <w:right w:val="none" w:sz="0" w:space="0" w:color="auto"/>
      </w:divBdr>
    </w:div>
    <w:div w:id="281807741">
      <w:bodyDiv w:val="1"/>
      <w:marLeft w:val="0"/>
      <w:marRight w:val="0"/>
      <w:marTop w:val="0"/>
      <w:marBottom w:val="0"/>
      <w:divBdr>
        <w:top w:val="none" w:sz="0" w:space="0" w:color="auto"/>
        <w:left w:val="none" w:sz="0" w:space="0" w:color="auto"/>
        <w:bottom w:val="none" w:sz="0" w:space="0" w:color="auto"/>
        <w:right w:val="none" w:sz="0" w:space="0" w:color="auto"/>
      </w:divBdr>
    </w:div>
    <w:div w:id="636179066">
      <w:bodyDiv w:val="1"/>
      <w:marLeft w:val="0"/>
      <w:marRight w:val="0"/>
      <w:marTop w:val="0"/>
      <w:marBottom w:val="0"/>
      <w:divBdr>
        <w:top w:val="none" w:sz="0" w:space="0" w:color="auto"/>
        <w:left w:val="none" w:sz="0" w:space="0" w:color="auto"/>
        <w:bottom w:val="none" w:sz="0" w:space="0" w:color="auto"/>
        <w:right w:val="none" w:sz="0" w:space="0" w:color="auto"/>
      </w:divBdr>
    </w:div>
    <w:div w:id="802431632">
      <w:bodyDiv w:val="1"/>
      <w:marLeft w:val="0"/>
      <w:marRight w:val="0"/>
      <w:marTop w:val="0"/>
      <w:marBottom w:val="0"/>
      <w:divBdr>
        <w:top w:val="none" w:sz="0" w:space="0" w:color="auto"/>
        <w:left w:val="none" w:sz="0" w:space="0" w:color="auto"/>
        <w:bottom w:val="none" w:sz="0" w:space="0" w:color="auto"/>
        <w:right w:val="none" w:sz="0" w:space="0" w:color="auto"/>
      </w:divBdr>
    </w:div>
    <w:div w:id="975111409">
      <w:bodyDiv w:val="1"/>
      <w:marLeft w:val="0"/>
      <w:marRight w:val="0"/>
      <w:marTop w:val="0"/>
      <w:marBottom w:val="0"/>
      <w:divBdr>
        <w:top w:val="none" w:sz="0" w:space="0" w:color="auto"/>
        <w:left w:val="none" w:sz="0" w:space="0" w:color="auto"/>
        <w:bottom w:val="none" w:sz="0" w:space="0" w:color="auto"/>
        <w:right w:val="none" w:sz="0" w:space="0" w:color="auto"/>
      </w:divBdr>
    </w:div>
    <w:div w:id="1134104540">
      <w:bodyDiv w:val="1"/>
      <w:marLeft w:val="0"/>
      <w:marRight w:val="0"/>
      <w:marTop w:val="0"/>
      <w:marBottom w:val="0"/>
      <w:divBdr>
        <w:top w:val="none" w:sz="0" w:space="0" w:color="auto"/>
        <w:left w:val="none" w:sz="0" w:space="0" w:color="auto"/>
        <w:bottom w:val="none" w:sz="0" w:space="0" w:color="auto"/>
        <w:right w:val="none" w:sz="0" w:space="0" w:color="auto"/>
      </w:divBdr>
    </w:div>
    <w:div w:id="1551646216">
      <w:bodyDiv w:val="1"/>
      <w:marLeft w:val="0"/>
      <w:marRight w:val="0"/>
      <w:marTop w:val="0"/>
      <w:marBottom w:val="0"/>
      <w:divBdr>
        <w:top w:val="none" w:sz="0" w:space="0" w:color="auto"/>
        <w:left w:val="none" w:sz="0" w:space="0" w:color="auto"/>
        <w:bottom w:val="none" w:sz="0" w:space="0" w:color="auto"/>
        <w:right w:val="none" w:sz="0" w:space="0" w:color="auto"/>
      </w:divBdr>
    </w:div>
    <w:div w:id="2016616567">
      <w:bodyDiv w:val="1"/>
      <w:marLeft w:val="0"/>
      <w:marRight w:val="0"/>
      <w:marTop w:val="0"/>
      <w:marBottom w:val="0"/>
      <w:divBdr>
        <w:top w:val="none" w:sz="0" w:space="0" w:color="auto"/>
        <w:left w:val="none" w:sz="0" w:space="0" w:color="auto"/>
        <w:bottom w:val="none" w:sz="0" w:space="0" w:color="auto"/>
        <w:right w:val="none" w:sz="0" w:space="0" w:color="auto"/>
      </w:divBdr>
    </w:div>
    <w:div w:id="210294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hyperlink" Target="mailto:v&#233;ronique.papin@ville.joliette.qc.ca"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cid:962F3C88-8A4D-4D9F-A66B-CA81836D0B85" TargetMode="External"/><Relationship Id="rId17" Type="http://schemas.openxmlformats.org/officeDocument/2006/relationships/image" Target="media/image5.jpeg"/><Relationship Id="rId25" Type="http://schemas.openxmlformats.org/officeDocument/2006/relationships/hyperlink" Target="mailto:veronique.papin@ville.joliette.qc.ca" TargetMode="Externa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29" Type="http://schemas.openxmlformats.org/officeDocument/2006/relationships/hyperlink" Target="https://www.environnement.gouv.qc.ca/eau/potable/plom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cid:962F3C88-8A4D-4D9F-A66B-CA81836D0B85" TargetMode="External"/><Relationship Id="rId23" Type="http://schemas.openxmlformats.org/officeDocument/2006/relationships/footer" Target="footer3.xml"/><Relationship Id="rId28" Type="http://schemas.openxmlformats.org/officeDocument/2006/relationships/hyperlink" Target="mailto:v&#233;ronique.papin@ville.joliette.qc.ca" TargetMode="External"/><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hyperlink" Target="http://www.environnement.gouv.qc.ca/eau/potable/plomb/Plomb-eau-potable-Quoi-Faire.pdf" TargetMode="Externa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webSettings" Target="webSettings.xml"/></Relationships>
</file>

<file path=word/_rels/header5.xml.rels><?xml version="1.0" encoding="UTF-8" standalone="yes"?>
<Relationships xmlns="http://schemas.openxmlformats.org/package/2006/relationships"><Relationship Id="rId1" Type="http://schemas.openxmlformats.org/officeDocument/2006/relationships/image" Target="media/image7.jp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activity xmlns="157baefa-a27b-493e-b030-93bf72ba45e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2F2743340DC5446ABAE9068B8F0D7C9" ma:contentTypeVersion="14" ma:contentTypeDescription="Crée un document." ma:contentTypeScope="" ma:versionID="df923b283d31134373de6c5f26fa611b">
  <xsd:schema xmlns:xsd="http://www.w3.org/2001/XMLSchema" xmlns:xs="http://www.w3.org/2001/XMLSchema" xmlns:p="http://schemas.microsoft.com/office/2006/metadata/properties" xmlns:ns3="157baefa-a27b-493e-b030-93bf72ba45eb" xmlns:ns4="c30bdcea-7f48-446e-8fbf-674400b4b87d" targetNamespace="http://schemas.microsoft.com/office/2006/metadata/properties" ma:root="true" ma:fieldsID="763c4ba4bd83ed3648e9b55b642e658b" ns3:_="" ns4:_="">
    <xsd:import namespace="157baefa-a27b-493e-b030-93bf72ba45eb"/>
    <xsd:import namespace="c30bdcea-7f48-446e-8fbf-674400b4b87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4:SharedWithUsers" minOccurs="0"/>
                <xsd:element ref="ns4:SharedWithDetails" minOccurs="0"/>
                <xsd:element ref="ns4:SharingHintHash" minOccurs="0"/>
                <xsd:element ref="ns3:_activity"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7baefa-a27b-493e-b030-93bf72ba45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0bdcea-7f48-446e-8fbf-674400b4b87d"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SharingHintHash" ma:index="18"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8D5F93-0D90-4054-8A1C-D8B5EADDEEE2}">
  <ds:schemaRefs>
    <ds:schemaRef ds:uri="http://schemas.openxmlformats.org/officeDocument/2006/bibliography"/>
  </ds:schemaRefs>
</ds:datastoreItem>
</file>

<file path=customXml/itemProps2.xml><?xml version="1.0" encoding="utf-8"?>
<ds:datastoreItem xmlns:ds="http://schemas.openxmlformats.org/officeDocument/2006/customXml" ds:itemID="{E117CC9E-8481-4EFA-9A69-2BE8BEC22F30}">
  <ds:schemaRefs>
    <ds:schemaRef ds:uri="http://schemas.microsoft.com/office/2006/documentManagement/types"/>
    <ds:schemaRef ds:uri="http://purl.org/dc/elements/1.1/"/>
    <ds:schemaRef ds:uri="http://www.w3.org/XML/1998/namespace"/>
    <ds:schemaRef ds:uri="http://purl.org/dc/dcmitype/"/>
    <ds:schemaRef ds:uri="http://schemas.microsoft.com/office/infopath/2007/PartnerControls"/>
    <ds:schemaRef ds:uri="http://schemas.microsoft.com/office/2006/metadata/properties"/>
    <ds:schemaRef ds:uri="157baefa-a27b-493e-b030-93bf72ba45eb"/>
    <ds:schemaRef ds:uri="http://schemas.openxmlformats.org/package/2006/metadata/core-properties"/>
    <ds:schemaRef ds:uri="c30bdcea-7f48-446e-8fbf-674400b4b87d"/>
    <ds:schemaRef ds:uri="http://purl.org/dc/terms/"/>
  </ds:schemaRefs>
</ds:datastoreItem>
</file>

<file path=customXml/itemProps3.xml><?xml version="1.0" encoding="utf-8"?>
<ds:datastoreItem xmlns:ds="http://schemas.openxmlformats.org/officeDocument/2006/customXml" ds:itemID="{2FA955FC-02DC-4B6C-AA06-9B9367AD3013}">
  <ds:schemaRefs>
    <ds:schemaRef ds:uri="http://schemas.microsoft.com/sharepoint/v3/contenttype/forms"/>
  </ds:schemaRefs>
</ds:datastoreItem>
</file>

<file path=customXml/itemProps4.xml><?xml version="1.0" encoding="utf-8"?>
<ds:datastoreItem xmlns:ds="http://schemas.openxmlformats.org/officeDocument/2006/customXml" ds:itemID="{2C59A86B-2DE3-4D5A-99D7-A8BB133F70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7baefa-a27b-493e-b030-93bf72ba45eb"/>
    <ds:schemaRef ds:uri="c30bdcea-7f48-446e-8fbf-674400b4b8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3000</Words>
  <Characters>17400</Characters>
  <Application>Microsoft Office Word</Application>
  <DocSecurity>0</DocSecurity>
  <Lines>145</Lines>
  <Paragraphs>40</Paragraphs>
  <ScaleCrop>false</ScaleCrop>
  <Company>Hewlett-Packard Company</Company>
  <LinksUpToDate>false</LinksUpToDate>
  <CharactersWithSpaces>20360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DES MATIÈRES</dc:title>
  <dc:creator>Sylvie Savignac</dc:creator>
  <cp:lastModifiedBy>Jennyfer Boucher</cp:lastModifiedBy>
  <cp:revision>3</cp:revision>
  <cp:lastPrinted>2019-08-29T13:01:00Z</cp:lastPrinted>
  <dcterms:created xsi:type="dcterms:W3CDTF">2023-12-07T19:57:00Z</dcterms:created>
  <dcterms:modified xsi:type="dcterms:W3CDTF">2023-12-07T19:58:00Z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0x01010082F2743340DC5446ABAE9068B8F0D7C9</vt:lpwstr>
  </property>
</Properties>
</file>